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D67" w:rsidRDefault="001B0D67">
      <w:pPr>
        <w:spacing w:after="200" w:line="276" w:lineRule="auto"/>
        <w:jc w:val="left"/>
        <w:rPr>
          <w:rFonts w:cs="Times New Roman"/>
          <w:szCs w:val="24"/>
          <w:u w:val="single"/>
          <w:lang/>
        </w:rPr>
      </w:pPr>
      <w:bookmarkStart w:id="0" w:name="_GoBack"/>
      <w:bookmarkEnd w:id="0"/>
    </w:p>
    <w:p w:rsidR="003E79E0" w:rsidRPr="001B0D67" w:rsidRDefault="003E79E0" w:rsidP="001B0D67">
      <w:pPr>
        <w:rPr>
          <w:rFonts w:cs="Times New Roman"/>
          <w:szCs w:val="24"/>
          <w:u w:val="single"/>
          <w:lang/>
        </w:rPr>
      </w:pPr>
    </w:p>
    <w:p w:rsidR="009A3B31" w:rsidRPr="00B15DC4" w:rsidRDefault="009A3B31" w:rsidP="009A3B31">
      <w:pPr>
        <w:jc w:val="right"/>
        <w:rPr>
          <w:rFonts w:cs="Times New Roman"/>
          <w:szCs w:val="24"/>
          <w:lang w:val="sr-Cyrl-CS"/>
        </w:rPr>
      </w:pPr>
    </w:p>
    <w:p w:rsidR="009A3B31" w:rsidRPr="003E79E0" w:rsidRDefault="009A3B31" w:rsidP="009A3B31">
      <w:pPr>
        <w:jc w:val="right"/>
        <w:rPr>
          <w:szCs w:val="24"/>
          <w:lang/>
        </w:rPr>
      </w:pPr>
    </w:p>
    <w:p w:rsidR="009A3B31" w:rsidRPr="003E79E0" w:rsidRDefault="009A3B31" w:rsidP="009A3B31">
      <w:pPr>
        <w:rPr>
          <w:szCs w:val="24"/>
          <w:lang w:val="ru-RU"/>
        </w:rPr>
      </w:pPr>
      <w:r w:rsidRPr="003E79E0">
        <w:rPr>
          <w:szCs w:val="24"/>
          <w:lang/>
        </w:rPr>
        <w:tab/>
      </w:r>
      <w:r w:rsidRPr="003E79E0">
        <w:rPr>
          <w:szCs w:val="24"/>
          <w:lang/>
        </w:rPr>
        <w:tab/>
      </w:r>
      <w:r w:rsidRPr="003E79E0">
        <w:rPr>
          <w:szCs w:val="24"/>
          <w:lang w:val="ru-RU"/>
        </w:rPr>
        <w:t xml:space="preserve">На основу члана </w:t>
      </w:r>
      <w:r w:rsidRPr="003E79E0">
        <w:rPr>
          <w:szCs w:val="24"/>
          <w:lang/>
        </w:rPr>
        <w:t>30</w:t>
      </w:r>
      <w:r w:rsidRPr="003E79E0">
        <w:rPr>
          <w:szCs w:val="24"/>
          <w:lang w:val="ru-RU"/>
        </w:rPr>
        <w:t xml:space="preserve">. став </w:t>
      </w:r>
      <w:r w:rsidRPr="003E79E0">
        <w:rPr>
          <w:szCs w:val="24"/>
          <w:lang w:val="sr-Cyrl-CS"/>
        </w:rPr>
        <w:t>3</w:t>
      </w:r>
      <w:r w:rsidRPr="003E79E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E79E0">
        <w:rPr>
          <w:rFonts w:cs="Times New Roman"/>
          <w:szCs w:val="24"/>
          <w:lang/>
        </w:rPr>
        <w:t xml:space="preserve">и </w:t>
      </w:r>
      <w:r w:rsidRPr="003E79E0">
        <w:rPr>
          <w:szCs w:val="24"/>
          <w:lang w:val="ru-RU"/>
        </w:rPr>
        <w:t xml:space="preserve">члана 43. став 2. Закона о Влади </w:t>
      </w:r>
      <w:r w:rsidRPr="003E79E0">
        <w:rPr>
          <w:szCs w:val="24"/>
          <w:lang w:val="sr-Cyrl-CS"/>
        </w:rPr>
        <w:t xml:space="preserve">(„Службени гласник РС”, бр. </w:t>
      </w:r>
      <w:r w:rsidRPr="003E79E0">
        <w:rPr>
          <w:szCs w:val="24"/>
          <w:lang w:val="ru-RU"/>
        </w:rPr>
        <w:t>55/05, 71/05 – исправка, 101/07, 65/08, 16/11, 68/12 – УС</w:t>
      </w:r>
      <w:r w:rsidRPr="003E79E0">
        <w:rPr>
          <w:szCs w:val="24"/>
        </w:rPr>
        <w:t>,</w:t>
      </w:r>
      <w:r w:rsidRPr="003E79E0">
        <w:rPr>
          <w:szCs w:val="24"/>
          <w:lang w:val="ru-RU"/>
        </w:rPr>
        <w:t xml:space="preserve"> 72/12,</w:t>
      </w:r>
      <w:r w:rsidRPr="003E79E0">
        <w:rPr>
          <w:szCs w:val="24"/>
        </w:rPr>
        <w:t xml:space="preserve"> 7/14 </w:t>
      </w:r>
      <w:r w:rsidRPr="003E79E0">
        <w:rPr>
          <w:szCs w:val="24"/>
          <w:lang w:val="ru-RU"/>
        </w:rPr>
        <w:t>– УС и 44/14</w:t>
      </w:r>
      <w:r w:rsidRPr="003E79E0">
        <w:rPr>
          <w:szCs w:val="24"/>
          <w:lang w:val="sr-Cyrl-CS"/>
        </w:rPr>
        <w:t>)</w:t>
      </w:r>
      <w:r w:rsidRPr="003E79E0">
        <w:rPr>
          <w:szCs w:val="24"/>
          <w:lang w:val="ru-RU"/>
        </w:rPr>
        <w:t>,</w:t>
      </w:r>
    </w:p>
    <w:p w:rsidR="009A3B31" w:rsidRPr="003E79E0" w:rsidRDefault="009A3B31" w:rsidP="009A3B31">
      <w:pPr>
        <w:rPr>
          <w:szCs w:val="24"/>
          <w:lang w:val="ru-RU"/>
        </w:rPr>
      </w:pPr>
    </w:p>
    <w:p w:rsidR="009A3B31" w:rsidRPr="003E79E0" w:rsidRDefault="009A3B31" w:rsidP="009A3B31">
      <w:pPr>
        <w:ind w:firstLine="1080"/>
        <w:rPr>
          <w:szCs w:val="24"/>
          <w:lang w:val="sr-Cyrl-CS"/>
        </w:rPr>
      </w:pPr>
      <w:r w:rsidRPr="003E79E0">
        <w:rPr>
          <w:szCs w:val="24"/>
          <w:lang w:val="sr-Cyrl-CS"/>
        </w:rPr>
        <w:tab/>
        <w:t>Влада доноси</w:t>
      </w:r>
    </w:p>
    <w:p w:rsidR="009A3B31" w:rsidRPr="003E79E0" w:rsidRDefault="009A3B31" w:rsidP="009A3B31">
      <w:pPr>
        <w:jc w:val="center"/>
        <w:rPr>
          <w:b/>
          <w:szCs w:val="24"/>
          <w:lang w:val="sr-Cyrl-CS"/>
        </w:rPr>
      </w:pPr>
    </w:p>
    <w:p w:rsidR="009A3B31" w:rsidRPr="003E79E0" w:rsidRDefault="009A3B31" w:rsidP="009A3B31">
      <w:pPr>
        <w:jc w:val="center"/>
        <w:rPr>
          <w:b/>
          <w:szCs w:val="24"/>
          <w:lang w:val="sr-Cyrl-CS"/>
        </w:rPr>
      </w:pPr>
      <w:r w:rsidRPr="003E79E0">
        <w:rPr>
          <w:b/>
          <w:szCs w:val="24"/>
          <w:lang w:val="sr-Cyrl-CS"/>
        </w:rPr>
        <w:t>Р Е Ш Е Њ Е</w:t>
      </w:r>
    </w:p>
    <w:p w:rsidR="009A3B31" w:rsidRPr="003E79E0" w:rsidRDefault="009A3B31" w:rsidP="009A3B31">
      <w:pPr>
        <w:jc w:val="center"/>
        <w:rPr>
          <w:b/>
          <w:szCs w:val="24"/>
          <w:lang w:val="sr-Cyrl-CS"/>
        </w:rPr>
      </w:pPr>
    </w:p>
    <w:p w:rsidR="009A3B31" w:rsidRPr="003E79E0" w:rsidRDefault="009A3B31" w:rsidP="009A3B31">
      <w:pPr>
        <w:pStyle w:val="BodyText2"/>
        <w:spacing w:after="0" w:line="240" w:lineRule="auto"/>
        <w:contextualSpacing/>
        <w:jc w:val="center"/>
        <w:rPr>
          <w:b/>
          <w:szCs w:val="24"/>
          <w:lang w:val="sr-Cyrl-CS"/>
        </w:rPr>
      </w:pPr>
      <w:r w:rsidRPr="003E79E0">
        <w:rPr>
          <w:b/>
          <w:szCs w:val="24"/>
          <w:lang w:val="sr-Cyrl-CS"/>
        </w:rPr>
        <w:t xml:space="preserve">О ПОСТАВЉЕЊУ ВРШИОЦА ДУЖНОСТИ ДИРЕКТОРА ДИРЕКЦИЈЕ ЗА НАЦИОНАЛНЕ РЕФЕРЕНТНЕ ЛАБОРАТОРИЈЕ У МИНИСТАРСТВУ </w:t>
      </w:r>
      <w:r w:rsidRPr="003E79E0">
        <w:rPr>
          <w:rFonts w:eastAsia="Times New Roman" w:cs="Times New Roman"/>
          <w:b/>
          <w:szCs w:val="24"/>
          <w:lang w:val="sr-Cyrl-CS"/>
        </w:rPr>
        <w:t>ПОЉОПРИВРЕДЕ, ШУМАРСТВА И ВОДОПРИВРЕДЕ</w:t>
      </w:r>
    </w:p>
    <w:p w:rsidR="009A3B31" w:rsidRPr="003E79E0" w:rsidRDefault="009A3B31" w:rsidP="009A3B31">
      <w:pPr>
        <w:jc w:val="center"/>
        <w:rPr>
          <w:szCs w:val="24"/>
          <w:lang w:val="sr-Cyrl-CS"/>
        </w:rPr>
      </w:pPr>
    </w:p>
    <w:p w:rsidR="009A3B31" w:rsidRPr="003E79E0" w:rsidRDefault="009A3B31" w:rsidP="009A3B31">
      <w:pPr>
        <w:jc w:val="center"/>
        <w:rPr>
          <w:szCs w:val="24"/>
          <w:lang w:val="sr-Cyrl-CS"/>
        </w:rPr>
      </w:pPr>
      <w:r w:rsidRPr="003E79E0">
        <w:rPr>
          <w:szCs w:val="24"/>
          <w:lang w:val="sr-Cyrl-CS"/>
        </w:rPr>
        <w:t>I</w:t>
      </w:r>
    </w:p>
    <w:p w:rsidR="009A3B31" w:rsidRPr="003E79E0" w:rsidRDefault="009A3B31" w:rsidP="009A3B31">
      <w:pPr>
        <w:jc w:val="center"/>
        <w:rPr>
          <w:szCs w:val="24"/>
          <w:lang w:val="sr-Cyrl-CS"/>
        </w:rPr>
      </w:pPr>
    </w:p>
    <w:p w:rsidR="009A3B31" w:rsidRPr="003E79E0" w:rsidRDefault="009A3B31" w:rsidP="009A3B31">
      <w:pPr>
        <w:rPr>
          <w:szCs w:val="24"/>
          <w:lang w:val="sr-Cyrl-CS"/>
        </w:rPr>
      </w:pPr>
      <w:r w:rsidRPr="003E79E0">
        <w:rPr>
          <w:szCs w:val="24"/>
          <w:lang w:val="sr-Cyrl-CS"/>
        </w:rPr>
        <w:tab/>
      </w:r>
      <w:r w:rsidRPr="003E79E0">
        <w:rPr>
          <w:szCs w:val="24"/>
          <w:lang w:val="sr-Cyrl-CS"/>
        </w:rPr>
        <w:tab/>
        <w:t xml:space="preserve">Поставља се Славољуб Станојевић </w:t>
      </w:r>
      <w:r w:rsidRPr="003E79E0">
        <w:rPr>
          <w:szCs w:val="24"/>
          <w:lang w:val="ru-RU"/>
        </w:rPr>
        <w:t xml:space="preserve">за вршиоца дужности директора Дирекције за националне референтне лабораторије у Министарству </w:t>
      </w:r>
      <w:r w:rsidRPr="003E79E0">
        <w:rPr>
          <w:rFonts w:eastAsia="Times New Roman" w:cs="Times New Roman"/>
          <w:szCs w:val="24"/>
          <w:lang w:val="sr-Cyrl-CS"/>
        </w:rPr>
        <w:t>пољопривреде, шумарства и водопривреде</w:t>
      </w:r>
      <w:r w:rsidRPr="003E79E0">
        <w:rPr>
          <w:szCs w:val="24"/>
          <w:lang w:val="sr-Cyrl-CS"/>
        </w:rPr>
        <w:t xml:space="preserve"> од </w:t>
      </w:r>
      <w:r w:rsidRPr="003E79E0">
        <w:rPr>
          <w:szCs w:val="24"/>
          <w:lang/>
        </w:rPr>
        <w:t>28</w:t>
      </w:r>
      <w:r w:rsidRPr="003E79E0">
        <w:rPr>
          <w:szCs w:val="24"/>
          <w:lang w:val="sr-Cyrl-CS"/>
        </w:rPr>
        <w:t xml:space="preserve">. августа 2017. </w:t>
      </w:r>
      <w:r w:rsidRPr="003E79E0">
        <w:rPr>
          <w:szCs w:val="24"/>
          <w:lang/>
        </w:rPr>
        <w:t>г</w:t>
      </w:r>
      <w:r w:rsidRPr="003E79E0">
        <w:rPr>
          <w:szCs w:val="24"/>
          <w:lang w:val="sr-Cyrl-CS"/>
        </w:rPr>
        <w:t>одине</w:t>
      </w:r>
      <w:r w:rsidRPr="003E79E0">
        <w:rPr>
          <w:szCs w:val="24"/>
        </w:rPr>
        <w:t>,</w:t>
      </w:r>
      <w:r w:rsidRPr="003E79E0">
        <w:rPr>
          <w:szCs w:val="24"/>
          <w:lang/>
        </w:rPr>
        <w:t xml:space="preserve"> </w:t>
      </w:r>
      <w:r w:rsidRPr="003E79E0">
        <w:rPr>
          <w:szCs w:val="24"/>
          <w:lang w:val="sr-Cyrl-CS"/>
        </w:rPr>
        <w:t xml:space="preserve">на </w:t>
      </w:r>
      <w:r w:rsidRPr="003E79E0">
        <w:rPr>
          <w:szCs w:val="24"/>
          <w:lang/>
        </w:rPr>
        <w:t>три</w:t>
      </w:r>
      <w:r w:rsidRPr="003E79E0">
        <w:rPr>
          <w:szCs w:val="24"/>
          <w:lang w:val="sr-Cyrl-CS"/>
        </w:rPr>
        <w:t xml:space="preserve"> месеца.</w:t>
      </w:r>
    </w:p>
    <w:p w:rsidR="009A3B31" w:rsidRPr="003E79E0" w:rsidRDefault="009A3B31" w:rsidP="009A3B31">
      <w:pPr>
        <w:rPr>
          <w:szCs w:val="24"/>
          <w:lang w:val="sr-Cyrl-CS"/>
        </w:rPr>
      </w:pPr>
    </w:p>
    <w:p w:rsidR="009A3B31" w:rsidRPr="003E79E0" w:rsidRDefault="009A3B31" w:rsidP="009A3B31">
      <w:pPr>
        <w:jc w:val="center"/>
        <w:rPr>
          <w:szCs w:val="24"/>
          <w:lang w:val="sr-Cyrl-CS"/>
        </w:rPr>
      </w:pPr>
      <w:r w:rsidRPr="003E79E0">
        <w:rPr>
          <w:szCs w:val="24"/>
          <w:lang w:val="sr-Cyrl-CS"/>
        </w:rPr>
        <w:t>II</w:t>
      </w:r>
    </w:p>
    <w:p w:rsidR="009A3B31" w:rsidRPr="003E79E0" w:rsidRDefault="009A3B31" w:rsidP="009A3B31">
      <w:pPr>
        <w:jc w:val="center"/>
        <w:rPr>
          <w:szCs w:val="24"/>
          <w:lang w:val="sr-Cyrl-CS"/>
        </w:rPr>
      </w:pPr>
    </w:p>
    <w:p w:rsidR="009A3B31" w:rsidRPr="003E79E0" w:rsidRDefault="009A3B31" w:rsidP="009A3B31">
      <w:pPr>
        <w:rPr>
          <w:szCs w:val="24"/>
          <w:lang w:val="sr-Cyrl-CS"/>
        </w:rPr>
      </w:pPr>
      <w:r w:rsidRPr="003E79E0">
        <w:rPr>
          <w:szCs w:val="24"/>
          <w:lang w:val="sr-Cyrl-CS"/>
        </w:rPr>
        <w:tab/>
      </w:r>
      <w:r w:rsidRPr="003E79E0">
        <w:rPr>
          <w:szCs w:val="24"/>
          <w:lang w:val="sr-Cyrl-CS"/>
        </w:rPr>
        <w:tab/>
        <w:t>Ово решење објавити у „Службеном гласнику Републике Србије”.</w:t>
      </w:r>
    </w:p>
    <w:p w:rsidR="009A3B31" w:rsidRPr="003E79E0" w:rsidRDefault="009A3B31" w:rsidP="009A3B31">
      <w:pPr>
        <w:ind w:firstLine="1080"/>
        <w:rPr>
          <w:szCs w:val="24"/>
          <w:lang w:val="sr-Cyrl-CS"/>
        </w:rPr>
      </w:pPr>
    </w:p>
    <w:p w:rsidR="009A3B31" w:rsidRPr="003E79E0" w:rsidRDefault="009A3B31" w:rsidP="009A3B31">
      <w:pPr>
        <w:ind w:firstLine="1080"/>
        <w:rPr>
          <w:szCs w:val="24"/>
          <w:lang w:val="sr-Cyrl-CS"/>
        </w:rPr>
      </w:pPr>
    </w:p>
    <w:p w:rsidR="009A3B31" w:rsidRPr="003E79E0" w:rsidRDefault="009A3B31" w:rsidP="009A3B31">
      <w:pPr>
        <w:rPr>
          <w:rFonts w:cs="Times New Roman"/>
          <w:szCs w:val="24"/>
          <w:lang/>
        </w:rPr>
      </w:pPr>
      <w:r w:rsidRPr="003E79E0">
        <w:rPr>
          <w:rFonts w:cs="Times New Roman"/>
          <w:szCs w:val="24"/>
          <w:lang/>
        </w:rPr>
        <w:t xml:space="preserve">24 </w:t>
      </w:r>
      <w:r w:rsidRPr="003E79E0">
        <w:rPr>
          <w:rFonts w:cs="Times New Roman"/>
          <w:szCs w:val="24"/>
          <w:lang w:val="sr-Cyrl-CS"/>
        </w:rPr>
        <w:t xml:space="preserve">Број: 119-8105/2017-1 </w:t>
      </w:r>
    </w:p>
    <w:p w:rsidR="009A3B31" w:rsidRPr="003E79E0" w:rsidRDefault="003E79E0" w:rsidP="009A3B31">
      <w:pPr>
        <w:rPr>
          <w:rFonts w:cs="Times New Roman"/>
          <w:szCs w:val="24"/>
          <w:lang/>
        </w:rPr>
      </w:pPr>
      <w:r w:rsidRPr="003E79E0">
        <w:rPr>
          <w:rFonts w:cs="Times New Roman"/>
          <w:szCs w:val="24"/>
          <w:lang w:val="sr-Cyrl-CS"/>
        </w:rPr>
        <w:t>У Београду, 22. септембра 2017. године</w:t>
      </w:r>
      <w:r w:rsidR="009A3B31" w:rsidRPr="003E79E0">
        <w:rPr>
          <w:rFonts w:cs="Times New Roman"/>
          <w:szCs w:val="24"/>
          <w:lang w:val="sr-Cyrl-CS"/>
        </w:rPr>
        <w:t xml:space="preserve">   </w:t>
      </w:r>
    </w:p>
    <w:p w:rsidR="009A3B31" w:rsidRPr="003E79E0" w:rsidRDefault="009A3B31" w:rsidP="009A3B31">
      <w:pPr>
        <w:rPr>
          <w:rFonts w:cs="Times New Roman"/>
          <w:szCs w:val="24"/>
          <w:lang/>
        </w:rPr>
      </w:pPr>
    </w:p>
    <w:p w:rsidR="009A3B31" w:rsidRPr="003E79E0" w:rsidRDefault="009A3B31" w:rsidP="009A3B31">
      <w:pPr>
        <w:rPr>
          <w:rFonts w:cs="Times New Roman"/>
          <w:szCs w:val="24"/>
          <w:lang/>
        </w:rPr>
      </w:pPr>
    </w:p>
    <w:p w:rsidR="009A3B31" w:rsidRPr="003E79E0" w:rsidRDefault="009A3B31" w:rsidP="009A3B31">
      <w:pPr>
        <w:jc w:val="center"/>
        <w:rPr>
          <w:rFonts w:cs="Times New Roman"/>
          <w:b/>
          <w:szCs w:val="24"/>
          <w:lang w:val="ru-RU"/>
        </w:rPr>
      </w:pPr>
      <w:r w:rsidRPr="003E79E0">
        <w:rPr>
          <w:rFonts w:cs="Times New Roman"/>
          <w:b/>
          <w:szCs w:val="24"/>
          <w:lang w:val="ru-RU"/>
        </w:rPr>
        <w:t>В  Л  А  Д  А</w:t>
      </w:r>
    </w:p>
    <w:p w:rsidR="009A3B31" w:rsidRPr="003E79E0" w:rsidRDefault="009A3B31" w:rsidP="009A3B31">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9A3B31" w:rsidRPr="003E79E0" w:rsidRDefault="009A3B31" w:rsidP="009A3B31">
      <w:pPr>
        <w:rPr>
          <w:rFonts w:cs="Times New Roman"/>
          <w:szCs w:val="24"/>
          <w:lang/>
        </w:rPr>
      </w:pPr>
    </w:p>
    <w:p w:rsidR="009A3B31" w:rsidRPr="003E79E0" w:rsidRDefault="009A3B31" w:rsidP="009A3B31">
      <w:pPr>
        <w:rPr>
          <w:szCs w:val="24"/>
          <w:lang/>
        </w:rPr>
      </w:pPr>
    </w:p>
    <w:p w:rsidR="009A3B31" w:rsidRPr="003E79E0" w:rsidRDefault="009A3B31" w:rsidP="009A3B31">
      <w:pPr>
        <w:rPr>
          <w:rFonts w:cs="Times New Roman"/>
          <w:szCs w:val="24"/>
        </w:rPr>
      </w:pPr>
    </w:p>
    <w:p w:rsidR="009A3B31" w:rsidRPr="003E79E0" w:rsidRDefault="009A3B31" w:rsidP="009A3B31">
      <w:pPr>
        <w:spacing w:after="200" w:line="276" w:lineRule="auto"/>
        <w:jc w:val="left"/>
        <w:rPr>
          <w:szCs w:val="24"/>
          <w:lang/>
        </w:rPr>
      </w:pPr>
    </w:p>
    <w:p w:rsidR="00D7191A" w:rsidRPr="00B15DC4" w:rsidRDefault="00D7191A">
      <w:pPr>
        <w:spacing w:after="200" w:line="276" w:lineRule="auto"/>
        <w:jc w:val="left"/>
        <w:rPr>
          <w:szCs w:val="24"/>
          <w:lang/>
        </w:rPr>
      </w:pPr>
      <w:r w:rsidRPr="00B15DC4">
        <w:rPr>
          <w:szCs w:val="24"/>
          <w:lang/>
        </w:rPr>
        <w:br w:type="page"/>
      </w:r>
    </w:p>
    <w:p w:rsidR="00D7191A" w:rsidRPr="00FA0ECB" w:rsidRDefault="00D7191A" w:rsidP="00D7191A">
      <w:pPr>
        <w:jc w:val="right"/>
        <w:rPr>
          <w:rFonts w:cs="Times New Roman"/>
          <w:sz w:val="22"/>
          <w:lang/>
        </w:rPr>
      </w:pPr>
    </w:p>
    <w:p w:rsidR="00D7191A" w:rsidRPr="00FA0ECB" w:rsidRDefault="00D7191A" w:rsidP="00D7191A">
      <w:pPr>
        <w:jc w:val="right"/>
        <w:rPr>
          <w:rFonts w:cs="Times New Roman"/>
          <w:sz w:val="22"/>
        </w:rPr>
      </w:pPr>
    </w:p>
    <w:p w:rsidR="003E79E0" w:rsidRDefault="00D7191A" w:rsidP="00DF1812">
      <w:pPr>
        <w:rPr>
          <w:szCs w:val="24"/>
          <w:lang/>
        </w:rPr>
      </w:pPr>
      <w:r w:rsidRPr="00FA0ECB">
        <w:rPr>
          <w:rFonts w:cs="Times New Roman"/>
          <w:sz w:val="22"/>
          <w:lang/>
        </w:rPr>
        <w:tab/>
      </w:r>
    </w:p>
    <w:p w:rsidR="003E79E0" w:rsidRPr="00E56A98" w:rsidRDefault="003E79E0" w:rsidP="003E79E0">
      <w:pPr>
        <w:jc w:val="right"/>
        <w:rPr>
          <w:szCs w:val="24"/>
          <w:lang/>
        </w:rPr>
      </w:pPr>
    </w:p>
    <w:p w:rsidR="009B501B" w:rsidRPr="00E56A98" w:rsidRDefault="009B501B" w:rsidP="003E79E0">
      <w:pPr>
        <w:jc w:val="right"/>
        <w:rPr>
          <w:szCs w:val="24"/>
          <w:lang/>
        </w:rPr>
      </w:pPr>
    </w:p>
    <w:p w:rsidR="00E56A98" w:rsidRPr="00E56A98" w:rsidRDefault="00E56A98" w:rsidP="00E56A98">
      <w:pPr>
        <w:tabs>
          <w:tab w:val="left" w:pos="1418"/>
        </w:tabs>
        <w:rPr>
          <w:szCs w:val="24"/>
          <w:lang w:val="ru-RU"/>
        </w:rPr>
      </w:pPr>
      <w:r w:rsidRPr="00E56A98">
        <w:rPr>
          <w:szCs w:val="24"/>
          <w:lang/>
        </w:rPr>
        <w:tab/>
      </w:r>
      <w:r w:rsidRPr="00E56A98">
        <w:rPr>
          <w:szCs w:val="24"/>
          <w:lang w:val="ru-RU"/>
        </w:rPr>
        <w:t xml:space="preserve">На основу члана 30. став </w:t>
      </w:r>
      <w:r w:rsidRPr="00E56A98">
        <w:rPr>
          <w:szCs w:val="24"/>
          <w:lang w:val="sr-Cyrl-CS"/>
        </w:rPr>
        <w:t>3</w:t>
      </w:r>
      <w:r w:rsidRPr="00E56A9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w:t>
      </w:r>
      <w:r w:rsidRPr="00E56A98">
        <w:rPr>
          <w:rFonts w:cs="Times New Roman"/>
          <w:szCs w:val="24"/>
          <w:lang/>
        </w:rPr>
        <w:t xml:space="preserve">члана </w:t>
      </w:r>
      <w:r w:rsidRPr="00E56A98">
        <w:rPr>
          <w:rFonts w:cs="Times New Roman"/>
          <w:szCs w:val="24"/>
        </w:rPr>
        <w:t>43.</w:t>
      </w:r>
      <w:r w:rsidRPr="00E56A98">
        <w:rPr>
          <w:rFonts w:cs="Times New Roman"/>
          <w:szCs w:val="24"/>
          <w:lang w:val="sr-Cyrl-CS"/>
        </w:rPr>
        <w:t xml:space="preserve"> став 2. Закона о Влади</w:t>
      </w:r>
      <w:r w:rsidRPr="00E56A98">
        <w:rPr>
          <w:szCs w:val="24"/>
          <w:lang w:val="sr-Cyrl-CS"/>
        </w:rPr>
        <w:t xml:space="preserve"> („Службени гласник РС”, бр. </w:t>
      </w:r>
      <w:r w:rsidRPr="00E56A98">
        <w:rPr>
          <w:szCs w:val="24"/>
          <w:lang w:val="ru-RU"/>
        </w:rPr>
        <w:t>55/05, 71/05 – исправка, 101/07, 65/08, 16/11, 68/12 – УС</w:t>
      </w:r>
      <w:r w:rsidRPr="00E56A98">
        <w:rPr>
          <w:szCs w:val="24"/>
        </w:rPr>
        <w:t>,</w:t>
      </w:r>
      <w:r w:rsidRPr="00E56A98">
        <w:rPr>
          <w:szCs w:val="24"/>
          <w:lang w:val="ru-RU"/>
        </w:rPr>
        <w:t xml:space="preserve"> 72/12,</w:t>
      </w:r>
      <w:r w:rsidRPr="00E56A98">
        <w:rPr>
          <w:szCs w:val="24"/>
        </w:rPr>
        <w:t xml:space="preserve"> 7/14 </w:t>
      </w:r>
      <w:r w:rsidRPr="00E56A98">
        <w:rPr>
          <w:szCs w:val="24"/>
          <w:lang w:val="ru-RU"/>
        </w:rPr>
        <w:t>– УС и 44/14</w:t>
      </w:r>
      <w:r w:rsidRPr="00E56A98">
        <w:rPr>
          <w:szCs w:val="24"/>
          <w:lang w:val="sr-Cyrl-CS"/>
        </w:rPr>
        <w:t>)</w:t>
      </w:r>
      <w:r w:rsidRPr="00E56A98">
        <w:rPr>
          <w:szCs w:val="24"/>
          <w:lang w:val="ru-RU"/>
        </w:rPr>
        <w:t>,</w:t>
      </w:r>
    </w:p>
    <w:p w:rsidR="00E56A98" w:rsidRPr="00E56A98" w:rsidRDefault="00E56A98" w:rsidP="00E56A98">
      <w:pPr>
        <w:rPr>
          <w:szCs w:val="24"/>
          <w:lang w:val="ru-RU"/>
        </w:rPr>
      </w:pPr>
    </w:p>
    <w:p w:rsidR="00E56A98" w:rsidRPr="00E56A98" w:rsidRDefault="00E56A98" w:rsidP="00E56A98">
      <w:pPr>
        <w:ind w:firstLine="1080"/>
        <w:rPr>
          <w:szCs w:val="24"/>
          <w:lang w:val="sr-Cyrl-CS"/>
        </w:rPr>
      </w:pPr>
      <w:r w:rsidRPr="00E56A98">
        <w:rPr>
          <w:szCs w:val="24"/>
          <w:lang w:val="sr-Cyrl-CS"/>
        </w:rPr>
        <w:tab/>
        <w:t>Влада доноси</w:t>
      </w:r>
    </w:p>
    <w:p w:rsidR="00E56A98" w:rsidRPr="00E56A98" w:rsidRDefault="00E56A98" w:rsidP="00E56A98">
      <w:pPr>
        <w:ind w:firstLine="1080"/>
        <w:rPr>
          <w:szCs w:val="24"/>
          <w:lang w:val="sr-Cyrl-CS"/>
        </w:rPr>
      </w:pPr>
    </w:p>
    <w:p w:rsidR="00E56A98" w:rsidRPr="00E56A98" w:rsidRDefault="00E56A98" w:rsidP="00E56A98">
      <w:pPr>
        <w:ind w:firstLine="1080"/>
        <w:rPr>
          <w:szCs w:val="24"/>
          <w:lang w:val="sr-Cyrl-CS"/>
        </w:rPr>
      </w:pPr>
    </w:p>
    <w:p w:rsidR="00E56A98" w:rsidRPr="00E56A98" w:rsidRDefault="00E56A98" w:rsidP="00E56A98">
      <w:pPr>
        <w:jc w:val="center"/>
        <w:rPr>
          <w:b/>
          <w:szCs w:val="24"/>
          <w:lang w:val="sr-Cyrl-CS"/>
        </w:rPr>
      </w:pPr>
      <w:r w:rsidRPr="00E56A98">
        <w:rPr>
          <w:b/>
          <w:szCs w:val="24"/>
          <w:lang w:val="sr-Cyrl-CS"/>
        </w:rPr>
        <w:t>Р Е Ш Е Њ Е</w:t>
      </w:r>
    </w:p>
    <w:p w:rsidR="00E56A98" w:rsidRPr="00E56A98" w:rsidRDefault="00E56A98" w:rsidP="00E56A98">
      <w:pPr>
        <w:jc w:val="center"/>
        <w:rPr>
          <w:b/>
          <w:szCs w:val="24"/>
          <w:lang w:val="sr-Cyrl-CS"/>
        </w:rPr>
      </w:pPr>
    </w:p>
    <w:p w:rsidR="00E56A98" w:rsidRPr="00E56A98" w:rsidRDefault="00E56A98" w:rsidP="00E56A98">
      <w:pPr>
        <w:jc w:val="center"/>
        <w:rPr>
          <w:szCs w:val="24"/>
          <w:lang w:val="sr-Cyrl-CS"/>
        </w:rPr>
      </w:pPr>
      <w:r w:rsidRPr="00E56A98">
        <w:rPr>
          <w:b/>
          <w:szCs w:val="24"/>
          <w:lang w:val="sr-Cyrl-CS"/>
        </w:rPr>
        <w:t>О ПОСТАВЉЕЊУ ВРШИОЦА ДУЖНОСТИ ДИРЕКТОРА УПРАВЕ ЗА САРАДЊУ С ЦРКВАМА И ВЕРСКИМ ЗАЈЕДНИЦАМА У МИНИСТАРСТВУ ПРАВДЕ</w:t>
      </w:r>
    </w:p>
    <w:p w:rsidR="00E56A98" w:rsidRPr="00E56A98" w:rsidRDefault="00E56A98" w:rsidP="00E56A98">
      <w:pPr>
        <w:jc w:val="center"/>
        <w:rPr>
          <w:szCs w:val="24"/>
          <w:lang w:val="sr-Cyrl-CS"/>
        </w:rPr>
      </w:pPr>
    </w:p>
    <w:p w:rsidR="00E56A98" w:rsidRPr="00E56A98" w:rsidRDefault="00E56A98" w:rsidP="00E56A98">
      <w:pPr>
        <w:jc w:val="center"/>
        <w:rPr>
          <w:szCs w:val="24"/>
          <w:lang w:val="sr-Cyrl-CS"/>
        </w:rPr>
      </w:pPr>
      <w:r w:rsidRPr="00E56A98">
        <w:rPr>
          <w:szCs w:val="24"/>
          <w:lang w:val="sr-Cyrl-CS"/>
        </w:rPr>
        <w:t>I</w:t>
      </w:r>
    </w:p>
    <w:p w:rsidR="00E56A98" w:rsidRPr="00E56A98" w:rsidRDefault="00E56A98" w:rsidP="00E56A98">
      <w:pPr>
        <w:jc w:val="center"/>
        <w:rPr>
          <w:szCs w:val="24"/>
          <w:lang w:val="sr-Cyrl-CS"/>
        </w:rPr>
      </w:pPr>
    </w:p>
    <w:p w:rsidR="00E56A98" w:rsidRPr="00E56A98" w:rsidRDefault="00E56A98" w:rsidP="00E56A98">
      <w:pPr>
        <w:rPr>
          <w:szCs w:val="24"/>
        </w:rPr>
      </w:pPr>
      <w:r w:rsidRPr="00E56A98">
        <w:rPr>
          <w:szCs w:val="24"/>
          <w:lang w:val="sr-Cyrl-CS"/>
        </w:rPr>
        <w:tab/>
      </w:r>
      <w:r w:rsidRPr="00E56A98">
        <w:rPr>
          <w:szCs w:val="24"/>
          <w:lang w:val="sr-Cyrl-CS"/>
        </w:rPr>
        <w:tab/>
        <w:t xml:space="preserve">Поставља се др Милета Радојевић за вршиоца дужности директора Управе за сарадњу с црквама и верским заједницама у Министарству правде од </w:t>
      </w:r>
      <w:r w:rsidRPr="00E56A98">
        <w:rPr>
          <w:szCs w:val="24"/>
          <w:lang/>
        </w:rPr>
        <w:t>28</w:t>
      </w:r>
      <w:r w:rsidRPr="00E56A98">
        <w:rPr>
          <w:szCs w:val="24"/>
          <w:lang w:val="sr-Cyrl-CS"/>
        </w:rPr>
        <w:t xml:space="preserve">. септембра 2017. </w:t>
      </w:r>
      <w:r w:rsidRPr="00E56A98">
        <w:rPr>
          <w:szCs w:val="24"/>
          <w:lang/>
        </w:rPr>
        <w:t>г</w:t>
      </w:r>
      <w:r w:rsidRPr="00E56A98">
        <w:rPr>
          <w:szCs w:val="24"/>
          <w:lang w:val="sr-Cyrl-CS"/>
        </w:rPr>
        <w:t>одине</w:t>
      </w:r>
      <w:r w:rsidRPr="00E56A98">
        <w:rPr>
          <w:szCs w:val="24"/>
        </w:rPr>
        <w:t xml:space="preserve">, </w:t>
      </w:r>
      <w:r w:rsidRPr="00E56A98">
        <w:rPr>
          <w:szCs w:val="24"/>
          <w:lang w:val="sr-Cyrl-CS"/>
        </w:rPr>
        <w:t xml:space="preserve">на </w:t>
      </w:r>
      <w:r w:rsidRPr="00E56A98">
        <w:rPr>
          <w:szCs w:val="24"/>
          <w:lang/>
        </w:rPr>
        <w:t>три</w:t>
      </w:r>
      <w:r w:rsidRPr="00E56A98">
        <w:rPr>
          <w:szCs w:val="24"/>
          <w:lang w:val="sr-Cyrl-CS"/>
        </w:rPr>
        <w:t xml:space="preserve"> месеца.</w:t>
      </w:r>
    </w:p>
    <w:p w:rsidR="00E56A98" w:rsidRPr="00E56A98" w:rsidRDefault="00E56A98" w:rsidP="00E56A98">
      <w:pPr>
        <w:jc w:val="center"/>
        <w:rPr>
          <w:szCs w:val="24"/>
          <w:lang/>
        </w:rPr>
      </w:pPr>
    </w:p>
    <w:p w:rsidR="00E56A98" w:rsidRPr="00E56A98" w:rsidRDefault="00E56A98" w:rsidP="00E56A98">
      <w:pPr>
        <w:jc w:val="center"/>
        <w:rPr>
          <w:szCs w:val="24"/>
        </w:rPr>
      </w:pPr>
      <w:r w:rsidRPr="00E56A98">
        <w:rPr>
          <w:szCs w:val="24"/>
        </w:rPr>
        <w:t>II</w:t>
      </w:r>
    </w:p>
    <w:p w:rsidR="00E56A98" w:rsidRPr="00E56A98" w:rsidRDefault="00E56A98" w:rsidP="00E56A98">
      <w:pPr>
        <w:jc w:val="center"/>
        <w:rPr>
          <w:szCs w:val="24"/>
        </w:rPr>
      </w:pPr>
    </w:p>
    <w:p w:rsidR="00E56A98" w:rsidRPr="00E56A98" w:rsidRDefault="00E56A98" w:rsidP="00E56A98">
      <w:pPr>
        <w:rPr>
          <w:szCs w:val="24"/>
        </w:rPr>
      </w:pPr>
      <w:r w:rsidRPr="00E56A98">
        <w:rPr>
          <w:szCs w:val="24"/>
        </w:rPr>
        <w:tab/>
      </w:r>
      <w:r w:rsidRPr="00E56A98">
        <w:rPr>
          <w:szCs w:val="24"/>
          <w:lang/>
        </w:rPr>
        <w:tab/>
      </w:r>
      <w:r w:rsidRPr="00E56A98">
        <w:rPr>
          <w:szCs w:val="24"/>
        </w:rPr>
        <w:t>Ово решење објавити у „Службеном гласнику Републике Србијеˮ.</w:t>
      </w:r>
    </w:p>
    <w:p w:rsidR="00E56A98" w:rsidRPr="00E56A98" w:rsidRDefault="00E56A98" w:rsidP="00E56A98">
      <w:pPr>
        <w:rPr>
          <w:szCs w:val="24"/>
        </w:rPr>
      </w:pPr>
    </w:p>
    <w:p w:rsidR="00E56A98" w:rsidRPr="00E56A98" w:rsidRDefault="00E56A98" w:rsidP="00E56A98">
      <w:pPr>
        <w:rPr>
          <w:szCs w:val="24"/>
        </w:rPr>
      </w:pPr>
    </w:p>
    <w:p w:rsidR="00E56A98" w:rsidRPr="00E56A98" w:rsidRDefault="00E56A98" w:rsidP="00E56A98">
      <w:pPr>
        <w:ind w:right="-618"/>
        <w:rPr>
          <w:rFonts w:cs="Times New Roman"/>
          <w:szCs w:val="24"/>
          <w:lang/>
        </w:rPr>
      </w:pPr>
      <w:r w:rsidRPr="00E56A98">
        <w:rPr>
          <w:rFonts w:cs="Times New Roman"/>
          <w:szCs w:val="24"/>
        </w:rPr>
        <w:t>24 Број: 119-</w:t>
      </w:r>
      <w:r w:rsidRPr="00E56A98">
        <w:rPr>
          <w:rFonts w:cs="Times New Roman"/>
          <w:szCs w:val="24"/>
          <w:lang/>
        </w:rPr>
        <w:t>9023</w:t>
      </w:r>
      <w:r w:rsidRPr="00E56A98">
        <w:rPr>
          <w:rFonts w:cs="Times New Roman"/>
          <w:szCs w:val="24"/>
        </w:rPr>
        <w:t>/201</w:t>
      </w:r>
      <w:r w:rsidRPr="00E56A98">
        <w:rPr>
          <w:rFonts w:cs="Times New Roman"/>
          <w:szCs w:val="24"/>
          <w:lang/>
        </w:rPr>
        <w:t>7</w:t>
      </w:r>
    </w:p>
    <w:p w:rsidR="00E56A98" w:rsidRPr="00E56A98" w:rsidRDefault="003E79E0" w:rsidP="00E56A98">
      <w:pPr>
        <w:rPr>
          <w:rFonts w:cs="Times New Roman"/>
          <w:szCs w:val="24"/>
          <w:lang/>
        </w:rPr>
      </w:pPr>
      <w:r>
        <w:rPr>
          <w:rFonts w:cs="Times New Roman"/>
          <w:szCs w:val="24"/>
          <w:lang w:val="sr-Cyrl-CS"/>
        </w:rPr>
        <w:t>У Београду, 22. септембра 2017. године</w:t>
      </w:r>
      <w:r w:rsidR="00E56A98" w:rsidRPr="00E56A98">
        <w:rPr>
          <w:rFonts w:cs="Times New Roman"/>
          <w:szCs w:val="24"/>
          <w:lang w:val="sr-Cyrl-CS"/>
        </w:rPr>
        <w:t xml:space="preserve">   </w:t>
      </w:r>
    </w:p>
    <w:p w:rsidR="00E56A98" w:rsidRPr="00E56A98" w:rsidRDefault="00E56A98" w:rsidP="00E56A98">
      <w:pPr>
        <w:rPr>
          <w:rFonts w:cs="Times New Roman"/>
          <w:szCs w:val="24"/>
          <w:lang/>
        </w:rPr>
      </w:pPr>
    </w:p>
    <w:p w:rsidR="00E56A98" w:rsidRPr="00E56A98" w:rsidRDefault="00E56A98" w:rsidP="00E56A98">
      <w:pPr>
        <w:rPr>
          <w:rFonts w:cs="Times New Roman"/>
          <w:szCs w:val="24"/>
          <w:lang/>
        </w:rPr>
      </w:pPr>
    </w:p>
    <w:p w:rsidR="00E56A98" w:rsidRPr="00E56A98" w:rsidRDefault="00E56A98" w:rsidP="00E56A98">
      <w:pPr>
        <w:jc w:val="center"/>
        <w:rPr>
          <w:rFonts w:cs="Times New Roman"/>
          <w:b/>
          <w:szCs w:val="24"/>
          <w:lang w:val="ru-RU"/>
        </w:rPr>
      </w:pPr>
      <w:r w:rsidRPr="00E56A98">
        <w:rPr>
          <w:rFonts w:cs="Times New Roman"/>
          <w:b/>
          <w:szCs w:val="24"/>
          <w:lang w:val="ru-RU"/>
        </w:rPr>
        <w:t>В  Л  А  Д  А</w:t>
      </w:r>
    </w:p>
    <w:p w:rsidR="00E56A98" w:rsidRPr="00E56A98" w:rsidRDefault="00E56A98" w:rsidP="00E56A98">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E56A98" w:rsidRPr="00E56A98" w:rsidRDefault="00E56A98" w:rsidP="00E56A98">
      <w:pPr>
        <w:rPr>
          <w:rFonts w:cs="Times New Roman"/>
          <w:szCs w:val="24"/>
          <w:lang/>
        </w:rPr>
      </w:pPr>
    </w:p>
    <w:p w:rsidR="00E56A98" w:rsidRDefault="00E56A98" w:rsidP="00E56A98">
      <w:pPr>
        <w:rPr>
          <w:rFonts w:cs="Times New Roman"/>
          <w:szCs w:val="24"/>
          <w:lang/>
        </w:rPr>
      </w:pPr>
    </w:p>
    <w:p w:rsidR="00E56A98" w:rsidRDefault="00E56A98" w:rsidP="00E56A98">
      <w:pPr>
        <w:jc w:val="left"/>
        <w:rPr>
          <w:rFonts w:cs="Times New Roman"/>
          <w:szCs w:val="24"/>
          <w:lang/>
        </w:rPr>
        <w:sectPr w:rsidR="00E56A98">
          <w:pgSz w:w="12240" w:h="15840"/>
          <w:pgMar w:top="284" w:right="1440" w:bottom="142" w:left="1440" w:header="720" w:footer="720" w:gutter="0"/>
          <w:cols w:space="720"/>
        </w:sectPr>
      </w:pPr>
    </w:p>
    <w:p w:rsidR="003B1AFC" w:rsidRPr="00184F39" w:rsidRDefault="003B1AFC" w:rsidP="003B1AFC">
      <w:pPr>
        <w:ind w:firstLine="720"/>
        <w:jc w:val="right"/>
        <w:rPr>
          <w:szCs w:val="24"/>
          <w:lang w:val="sr-Cyrl-CS"/>
        </w:rPr>
      </w:pPr>
      <w:r>
        <w:rPr>
          <w:lang/>
        </w:rPr>
        <w:lastRenderedPageBreak/>
        <w:tab/>
      </w:r>
    </w:p>
    <w:p w:rsidR="003B1AFC" w:rsidRPr="00184F39" w:rsidRDefault="003B1AFC" w:rsidP="003B1AFC">
      <w:pPr>
        <w:tabs>
          <w:tab w:val="left" w:pos="1440"/>
        </w:tabs>
        <w:rPr>
          <w:szCs w:val="24"/>
          <w:lang w:val="ru-RU"/>
        </w:rPr>
      </w:pPr>
      <w:r w:rsidRPr="00184F39">
        <w:rPr>
          <w:szCs w:val="24"/>
          <w:lang w:val="ru-RU"/>
        </w:rPr>
        <w:tab/>
        <w:t xml:space="preserve">На основу члана 31. став </w:t>
      </w:r>
      <w:r w:rsidRPr="00184F39">
        <w:rPr>
          <w:szCs w:val="24"/>
          <w:lang w:val="sr-Cyrl-CS"/>
        </w:rPr>
        <w:t>3</w:t>
      </w:r>
      <w:r w:rsidRPr="00184F3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184F39">
        <w:rPr>
          <w:rFonts w:cs="Times New Roman"/>
          <w:szCs w:val="24"/>
          <w:lang/>
        </w:rPr>
        <w:t xml:space="preserve">и </w:t>
      </w:r>
      <w:r w:rsidRPr="00184F39">
        <w:rPr>
          <w:szCs w:val="24"/>
          <w:lang w:val="ru-RU"/>
        </w:rPr>
        <w:t xml:space="preserve">члана 43. став 2. Закона о Влади </w:t>
      </w:r>
      <w:r w:rsidRPr="00184F39">
        <w:rPr>
          <w:szCs w:val="24"/>
          <w:lang w:val="sr-Cyrl-CS"/>
        </w:rPr>
        <w:t xml:space="preserve">(„Службени гласник РС”, бр. </w:t>
      </w:r>
      <w:r w:rsidRPr="00184F39">
        <w:rPr>
          <w:szCs w:val="24"/>
          <w:lang w:val="ru-RU"/>
        </w:rPr>
        <w:t>55/05, 71/05 – исправка, 101/07, 65/08, 16/11, 68/12 – УС</w:t>
      </w:r>
      <w:r w:rsidRPr="00184F39">
        <w:rPr>
          <w:szCs w:val="24"/>
        </w:rPr>
        <w:t>,</w:t>
      </w:r>
      <w:r w:rsidRPr="00184F39">
        <w:rPr>
          <w:szCs w:val="24"/>
          <w:lang w:val="ru-RU"/>
        </w:rPr>
        <w:t xml:space="preserve"> 72/12,</w:t>
      </w:r>
      <w:r w:rsidRPr="00184F39">
        <w:rPr>
          <w:szCs w:val="24"/>
        </w:rPr>
        <w:t xml:space="preserve"> 7/14 </w:t>
      </w:r>
      <w:r w:rsidRPr="00184F39">
        <w:rPr>
          <w:szCs w:val="24"/>
          <w:lang w:val="ru-RU"/>
        </w:rPr>
        <w:t>– УС и 44/14</w:t>
      </w:r>
      <w:r w:rsidRPr="00184F39">
        <w:rPr>
          <w:szCs w:val="24"/>
          <w:lang w:val="sr-Cyrl-CS"/>
        </w:rPr>
        <w:t>)</w:t>
      </w:r>
      <w:r w:rsidRPr="00184F39">
        <w:rPr>
          <w:szCs w:val="24"/>
          <w:lang w:val="ru-RU"/>
        </w:rPr>
        <w:t>,</w:t>
      </w:r>
    </w:p>
    <w:p w:rsidR="003B1AFC" w:rsidRPr="00184F39" w:rsidRDefault="003B1AFC" w:rsidP="003B1AFC">
      <w:pPr>
        <w:rPr>
          <w:szCs w:val="24"/>
          <w:lang w:val="ru-RU"/>
        </w:rPr>
      </w:pPr>
    </w:p>
    <w:p w:rsidR="003B1AFC" w:rsidRPr="00184F39" w:rsidRDefault="003B1AFC" w:rsidP="003B1AFC">
      <w:pPr>
        <w:ind w:right="-279"/>
        <w:rPr>
          <w:szCs w:val="24"/>
          <w:lang w:val="sr-Cyrl-CS"/>
        </w:rPr>
      </w:pPr>
      <w:r w:rsidRPr="00184F39">
        <w:rPr>
          <w:szCs w:val="24"/>
        </w:rPr>
        <w:tab/>
      </w:r>
      <w:r w:rsidRPr="00184F39">
        <w:rPr>
          <w:szCs w:val="24"/>
        </w:rPr>
        <w:tab/>
        <w:t>Влада доноси</w:t>
      </w:r>
    </w:p>
    <w:p w:rsidR="003B1AFC" w:rsidRPr="00184F39" w:rsidRDefault="003B1AFC" w:rsidP="003B1AFC">
      <w:pPr>
        <w:ind w:right="-279"/>
        <w:rPr>
          <w:szCs w:val="24"/>
          <w:lang/>
        </w:rPr>
      </w:pPr>
    </w:p>
    <w:p w:rsidR="003B1AFC" w:rsidRPr="00184F39" w:rsidRDefault="003B1AFC" w:rsidP="003B1AFC">
      <w:pPr>
        <w:ind w:right="-279"/>
        <w:rPr>
          <w:szCs w:val="24"/>
          <w:lang/>
        </w:rPr>
      </w:pPr>
    </w:p>
    <w:p w:rsidR="003B1AFC" w:rsidRPr="00184F39" w:rsidRDefault="003B1AFC" w:rsidP="003B1AFC">
      <w:pPr>
        <w:ind w:right="-279"/>
        <w:jc w:val="center"/>
        <w:rPr>
          <w:b/>
          <w:szCs w:val="24"/>
          <w:lang/>
        </w:rPr>
      </w:pPr>
      <w:r w:rsidRPr="00184F39">
        <w:rPr>
          <w:b/>
          <w:szCs w:val="24"/>
        </w:rPr>
        <w:t>Р Е Ш Е Њ Е</w:t>
      </w:r>
    </w:p>
    <w:p w:rsidR="003B1AFC" w:rsidRPr="00184F39" w:rsidRDefault="003B1AFC" w:rsidP="003B1AFC">
      <w:pPr>
        <w:ind w:right="-279"/>
        <w:jc w:val="center"/>
        <w:rPr>
          <w:b/>
          <w:szCs w:val="24"/>
          <w:lang/>
        </w:rPr>
      </w:pPr>
    </w:p>
    <w:p w:rsidR="003B1AFC" w:rsidRPr="00184F39" w:rsidRDefault="003B1AFC" w:rsidP="003B1AFC">
      <w:pPr>
        <w:jc w:val="center"/>
        <w:rPr>
          <w:b/>
          <w:szCs w:val="24"/>
          <w:lang w:val="sr-Cyrl-CS"/>
        </w:rPr>
      </w:pPr>
      <w:r w:rsidRPr="00184F39">
        <w:rPr>
          <w:b/>
          <w:szCs w:val="24"/>
          <w:lang w:val="sr-Cyrl-CS"/>
        </w:rPr>
        <w:t xml:space="preserve">О ПОСТАВЉЕЊУ ВРШИОЦА ДУЖНОСТИ ПОМОЋНИКА ДИРЕКТОРА </w:t>
      </w:r>
    </w:p>
    <w:p w:rsidR="003B1AFC" w:rsidRPr="00184F39" w:rsidRDefault="003B1AFC" w:rsidP="003B1AFC">
      <w:pPr>
        <w:pStyle w:val="BodyText2"/>
        <w:spacing w:after="0" w:line="240" w:lineRule="auto"/>
        <w:jc w:val="center"/>
        <w:rPr>
          <w:b/>
          <w:szCs w:val="24"/>
          <w:lang w:val="sr-Cyrl-CS"/>
        </w:rPr>
      </w:pPr>
      <w:r w:rsidRPr="00184F39">
        <w:rPr>
          <w:b/>
          <w:szCs w:val="24"/>
          <w:lang w:val="sr-Cyrl-CS"/>
        </w:rPr>
        <w:t>УПРАВЕ ЦАРИНА У МИНИСТАРСТВУ ФИНАНСИЈА</w:t>
      </w:r>
    </w:p>
    <w:p w:rsidR="003B1AFC" w:rsidRPr="00184F39" w:rsidRDefault="003B1AFC" w:rsidP="003B1AFC">
      <w:pPr>
        <w:ind w:right="-279"/>
        <w:jc w:val="center"/>
        <w:rPr>
          <w:b/>
          <w:szCs w:val="24"/>
          <w:lang/>
        </w:rPr>
      </w:pPr>
    </w:p>
    <w:p w:rsidR="003B1AFC" w:rsidRPr="00184F39" w:rsidRDefault="003B1AFC" w:rsidP="003B1AFC">
      <w:pPr>
        <w:ind w:right="-279"/>
        <w:jc w:val="center"/>
        <w:rPr>
          <w:szCs w:val="24"/>
          <w:lang w:val="sr-Latn-CS"/>
        </w:rPr>
      </w:pPr>
      <w:r w:rsidRPr="00184F39">
        <w:rPr>
          <w:szCs w:val="24"/>
          <w:lang w:val="sr-Latn-CS"/>
        </w:rPr>
        <w:t>I</w:t>
      </w:r>
    </w:p>
    <w:p w:rsidR="003B1AFC" w:rsidRPr="00184F39" w:rsidRDefault="003B1AFC" w:rsidP="003B1AFC">
      <w:pPr>
        <w:ind w:right="-279"/>
        <w:jc w:val="center"/>
        <w:rPr>
          <w:szCs w:val="24"/>
          <w:lang/>
        </w:rPr>
      </w:pPr>
    </w:p>
    <w:p w:rsidR="003B1AFC" w:rsidRPr="00184F39" w:rsidRDefault="003B1AFC" w:rsidP="003B1AFC">
      <w:pPr>
        <w:rPr>
          <w:b/>
          <w:szCs w:val="24"/>
          <w:lang/>
        </w:rPr>
      </w:pPr>
      <w:r w:rsidRPr="00184F39">
        <w:rPr>
          <w:szCs w:val="24"/>
        </w:rPr>
        <w:tab/>
      </w:r>
      <w:r w:rsidRPr="00184F39">
        <w:rPr>
          <w:szCs w:val="24"/>
        </w:rPr>
        <w:tab/>
      </w:r>
      <w:r w:rsidRPr="00184F39">
        <w:rPr>
          <w:szCs w:val="24"/>
          <w:lang/>
        </w:rPr>
        <w:t>Поставља се Веселин Милошевић за вршиоца дужности</w:t>
      </w:r>
      <w:r w:rsidRPr="00184F39">
        <w:rPr>
          <w:szCs w:val="24"/>
          <w:lang w:val="sr-Cyrl-CS"/>
        </w:rPr>
        <w:t xml:space="preserve"> помоћника директора – координатора Управе царина у Министарству финансија од </w:t>
      </w:r>
      <w:r>
        <w:rPr>
          <w:szCs w:val="24"/>
          <w:lang w:val="sr-Cyrl-CS"/>
        </w:rPr>
        <w:t>1</w:t>
      </w:r>
      <w:r w:rsidRPr="00184F39">
        <w:rPr>
          <w:szCs w:val="24"/>
          <w:lang w:val="sr-Cyrl-CS"/>
        </w:rPr>
        <w:t xml:space="preserve">. </w:t>
      </w:r>
      <w:r>
        <w:rPr>
          <w:szCs w:val="24"/>
          <w:lang w:val="sr-Cyrl-CS"/>
        </w:rPr>
        <w:t>октобра</w:t>
      </w:r>
      <w:r w:rsidRPr="00184F39">
        <w:rPr>
          <w:szCs w:val="24"/>
          <w:lang w:val="sr-Cyrl-CS"/>
        </w:rPr>
        <w:t xml:space="preserve"> 2017. године, </w:t>
      </w:r>
      <w:r w:rsidRPr="00184F39">
        <w:rPr>
          <w:szCs w:val="24"/>
          <w:lang/>
        </w:rPr>
        <w:t>на три месеца</w:t>
      </w:r>
      <w:r w:rsidRPr="00184F39">
        <w:rPr>
          <w:szCs w:val="24"/>
          <w:lang w:val="sr-Cyrl-CS"/>
        </w:rPr>
        <w:t>.</w:t>
      </w:r>
    </w:p>
    <w:p w:rsidR="003B1AFC" w:rsidRPr="00184F39" w:rsidRDefault="003B1AFC" w:rsidP="003B1AFC">
      <w:pPr>
        <w:ind w:right="-279"/>
        <w:rPr>
          <w:b/>
          <w:szCs w:val="24"/>
          <w:highlight w:val="yellow"/>
          <w:lang/>
        </w:rPr>
      </w:pPr>
    </w:p>
    <w:p w:rsidR="003B1AFC" w:rsidRPr="00184F39" w:rsidRDefault="003B1AFC" w:rsidP="003B1AFC">
      <w:pPr>
        <w:ind w:right="-279"/>
        <w:jc w:val="center"/>
        <w:rPr>
          <w:szCs w:val="24"/>
          <w:lang/>
        </w:rPr>
      </w:pPr>
      <w:r w:rsidRPr="00184F39">
        <w:rPr>
          <w:szCs w:val="24"/>
        </w:rPr>
        <w:t>II</w:t>
      </w:r>
    </w:p>
    <w:p w:rsidR="003B1AFC" w:rsidRPr="00184F39" w:rsidRDefault="003B1AFC" w:rsidP="003B1AFC">
      <w:pPr>
        <w:jc w:val="center"/>
        <w:rPr>
          <w:szCs w:val="24"/>
          <w:lang/>
        </w:rPr>
      </w:pPr>
    </w:p>
    <w:p w:rsidR="003B1AFC" w:rsidRPr="00184F39" w:rsidRDefault="003B1AFC" w:rsidP="003B1AFC">
      <w:pPr>
        <w:rPr>
          <w:szCs w:val="24"/>
          <w:lang w:val="sr-Cyrl-CS"/>
        </w:rPr>
      </w:pPr>
      <w:r w:rsidRPr="00184F39">
        <w:rPr>
          <w:szCs w:val="24"/>
        </w:rPr>
        <w:tab/>
      </w:r>
      <w:r w:rsidRPr="00184F39">
        <w:rPr>
          <w:szCs w:val="24"/>
        </w:rPr>
        <w:tab/>
        <w:t xml:space="preserve">Ово решење објавити у </w:t>
      </w:r>
      <w:r w:rsidRPr="00184F39">
        <w:rPr>
          <w:szCs w:val="24"/>
          <w:lang/>
        </w:rPr>
        <w:t>„</w:t>
      </w:r>
      <w:r w:rsidRPr="00184F39">
        <w:rPr>
          <w:szCs w:val="24"/>
        </w:rPr>
        <w:t>Службеном гласнику Републике Србијеˮ.</w:t>
      </w:r>
    </w:p>
    <w:p w:rsidR="003B1AFC" w:rsidRPr="00184F39" w:rsidRDefault="003B1AFC" w:rsidP="003B1AFC">
      <w:pPr>
        <w:rPr>
          <w:szCs w:val="24"/>
          <w:lang w:val="ru-RU"/>
        </w:rPr>
      </w:pPr>
    </w:p>
    <w:p w:rsidR="003B1AFC" w:rsidRDefault="003B1AFC" w:rsidP="003B1AFC">
      <w:pPr>
        <w:rPr>
          <w:szCs w:val="24"/>
          <w:lang w:val="ru-RU"/>
        </w:rPr>
      </w:pPr>
    </w:p>
    <w:p w:rsidR="003B1AFC" w:rsidRPr="00184F39" w:rsidRDefault="003B1AFC" w:rsidP="003B1AFC">
      <w:pPr>
        <w:rPr>
          <w:szCs w:val="24"/>
          <w:lang w:val="ru-RU"/>
        </w:rPr>
      </w:pPr>
      <w:r w:rsidRPr="00184F39">
        <w:rPr>
          <w:szCs w:val="24"/>
          <w:lang w:val="ru-RU"/>
        </w:rPr>
        <w:t>24 Број: 119-</w:t>
      </w:r>
      <w:r>
        <w:rPr>
          <w:szCs w:val="24"/>
          <w:lang w:val="ru-RU"/>
        </w:rPr>
        <w:t>9015</w:t>
      </w:r>
      <w:r w:rsidRPr="00184F39">
        <w:rPr>
          <w:szCs w:val="24"/>
          <w:lang w:val="ru-RU"/>
        </w:rPr>
        <w:t>/2017</w:t>
      </w:r>
    </w:p>
    <w:p w:rsidR="003B1AFC" w:rsidRDefault="003E79E0" w:rsidP="003B1AFC">
      <w:pPr>
        <w:rPr>
          <w:rFonts w:cs="Times New Roman"/>
          <w:szCs w:val="24"/>
          <w:lang/>
        </w:rPr>
      </w:pPr>
      <w:r>
        <w:rPr>
          <w:rFonts w:cs="Times New Roman"/>
          <w:szCs w:val="24"/>
          <w:lang w:val="sr-Cyrl-CS"/>
        </w:rPr>
        <w:t>У Београду, 22. септембра 2017. године</w:t>
      </w:r>
      <w:r w:rsidR="003B1AFC">
        <w:rPr>
          <w:rFonts w:cs="Times New Roman"/>
          <w:szCs w:val="24"/>
          <w:lang w:val="sr-Cyrl-CS"/>
        </w:rPr>
        <w:t xml:space="preserve">   </w:t>
      </w:r>
    </w:p>
    <w:p w:rsidR="003B1AFC" w:rsidRDefault="003B1AFC" w:rsidP="003B1AFC">
      <w:pPr>
        <w:rPr>
          <w:rFonts w:cs="Times New Roman"/>
          <w:szCs w:val="24"/>
          <w:lang/>
        </w:rPr>
      </w:pPr>
    </w:p>
    <w:p w:rsidR="003B1AFC" w:rsidRDefault="003B1AFC" w:rsidP="003B1AFC">
      <w:pPr>
        <w:rPr>
          <w:rFonts w:cs="Times New Roman"/>
          <w:szCs w:val="24"/>
          <w:lang/>
        </w:rPr>
      </w:pPr>
    </w:p>
    <w:p w:rsidR="003B1AFC" w:rsidRDefault="003B1AFC" w:rsidP="003B1AFC">
      <w:pPr>
        <w:jc w:val="center"/>
        <w:rPr>
          <w:rFonts w:cs="Times New Roman"/>
          <w:b/>
          <w:szCs w:val="24"/>
          <w:lang w:val="ru-RU"/>
        </w:rPr>
      </w:pPr>
      <w:r>
        <w:rPr>
          <w:rFonts w:cs="Times New Roman"/>
          <w:b/>
          <w:szCs w:val="24"/>
          <w:lang w:val="ru-RU"/>
        </w:rPr>
        <w:t>В  Л  А  Д  А</w:t>
      </w:r>
    </w:p>
    <w:p w:rsidR="003B1AFC" w:rsidRDefault="003B1AFC" w:rsidP="003B1AFC">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3B1AFC" w:rsidRDefault="003B1AFC" w:rsidP="003B1AFC">
      <w:pPr>
        <w:rPr>
          <w:lang/>
        </w:rPr>
        <w:sectPr w:rsidR="003B1AFC">
          <w:pgSz w:w="12240" w:h="15840"/>
          <w:pgMar w:top="1440" w:right="1440" w:bottom="1440" w:left="1440" w:header="720" w:footer="720" w:gutter="0"/>
          <w:cols w:space="720"/>
          <w:docGrid w:linePitch="360"/>
        </w:sectPr>
      </w:pPr>
    </w:p>
    <w:p w:rsidR="003B1AFC" w:rsidRPr="001C2E85" w:rsidRDefault="003B1AFC" w:rsidP="003B1AFC">
      <w:pPr>
        <w:jc w:val="right"/>
        <w:rPr>
          <w:szCs w:val="24"/>
          <w:lang/>
        </w:rPr>
      </w:pPr>
    </w:p>
    <w:p w:rsidR="003B1AFC" w:rsidRPr="001C2E85" w:rsidRDefault="003B1AFC" w:rsidP="003B1AFC">
      <w:pPr>
        <w:jc w:val="right"/>
        <w:rPr>
          <w:szCs w:val="24"/>
          <w:lang/>
        </w:rPr>
      </w:pPr>
    </w:p>
    <w:p w:rsidR="003B1AFC" w:rsidRPr="001C2E85" w:rsidRDefault="003B1AFC" w:rsidP="003B1AFC">
      <w:pPr>
        <w:tabs>
          <w:tab w:val="left" w:pos="1440"/>
        </w:tabs>
        <w:rPr>
          <w:szCs w:val="24"/>
          <w:lang w:val="ru-RU"/>
        </w:rPr>
      </w:pPr>
      <w:r w:rsidRPr="001C2E85">
        <w:rPr>
          <w:szCs w:val="24"/>
          <w:lang w:val="ru-RU"/>
        </w:rPr>
        <w:tab/>
        <w:t xml:space="preserve">На основу члана 31. став </w:t>
      </w:r>
      <w:r w:rsidRPr="001C2E85">
        <w:rPr>
          <w:szCs w:val="24"/>
          <w:lang w:val="sr-Cyrl-CS"/>
        </w:rPr>
        <w:t>3</w:t>
      </w:r>
      <w:r w:rsidRPr="001C2E8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1C2E85">
        <w:rPr>
          <w:rFonts w:cs="Times New Roman"/>
          <w:szCs w:val="24"/>
          <w:lang/>
        </w:rPr>
        <w:t xml:space="preserve">и </w:t>
      </w:r>
      <w:r w:rsidRPr="001C2E85">
        <w:rPr>
          <w:szCs w:val="24"/>
          <w:lang w:val="ru-RU"/>
        </w:rPr>
        <w:t xml:space="preserve">члана 43. став 2. Закона о Влади </w:t>
      </w:r>
      <w:r w:rsidRPr="001C2E85">
        <w:rPr>
          <w:szCs w:val="24"/>
          <w:lang w:val="sr-Cyrl-CS"/>
        </w:rPr>
        <w:t xml:space="preserve">(„Службени гласник РС”, бр. </w:t>
      </w:r>
      <w:r w:rsidRPr="001C2E85">
        <w:rPr>
          <w:szCs w:val="24"/>
          <w:lang w:val="ru-RU"/>
        </w:rPr>
        <w:t>55/05, 71/05 – исправка, 101/07, 65/08, 16/11, 68/12 – УС</w:t>
      </w:r>
      <w:r w:rsidRPr="001C2E85">
        <w:rPr>
          <w:szCs w:val="24"/>
        </w:rPr>
        <w:t>,</w:t>
      </w:r>
      <w:r w:rsidRPr="001C2E85">
        <w:rPr>
          <w:szCs w:val="24"/>
          <w:lang w:val="ru-RU"/>
        </w:rPr>
        <w:t xml:space="preserve"> 72/12,</w:t>
      </w:r>
      <w:r w:rsidRPr="001C2E85">
        <w:rPr>
          <w:szCs w:val="24"/>
        </w:rPr>
        <w:t xml:space="preserve"> 7/14 </w:t>
      </w:r>
      <w:r w:rsidRPr="001C2E85">
        <w:rPr>
          <w:szCs w:val="24"/>
          <w:lang w:val="ru-RU"/>
        </w:rPr>
        <w:t>– УС и 44/14</w:t>
      </w:r>
      <w:r w:rsidRPr="001C2E85">
        <w:rPr>
          <w:szCs w:val="24"/>
          <w:lang w:val="sr-Cyrl-CS"/>
        </w:rPr>
        <w:t>)</w:t>
      </w:r>
      <w:r w:rsidRPr="001C2E85">
        <w:rPr>
          <w:szCs w:val="24"/>
          <w:lang w:val="ru-RU"/>
        </w:rPr>
        <w:t>,</w:t>
      </w:r>
    </w:p>
    <w:p w:rsidR="003B1AFC" w:rsidRPr="001C2E85" w:rsidRDefault="003B1AFC" w:rsidP="003B1AFC">
      <w:pPr>
        <w:rPr>
          <w:szCs w:val="24"/>
          <w:lang w:val="ru-RU"/>
        </w:rPr>
      </w:pPr>
    </w:p>
    <w:p w:rsidR="003B1AFC" w:rsidRPr="001C2E85" w:rsidRDefault="003B1AFC" w:rsidP="003B1AFC">
      <w:pPr>
        <w:ind w:right="-279"/>
        <w:rPr>
          <w:szCs w:val="24"/>
          <w:lang w:val="sr-Cyrl-CS"/>
        </w:rPr>
      </w:pPr>
      <w:r w:rsidRPr="001C2E85">
        <w:rPr>
          <w:szCs w:val="24"/>
        </w:rPr>
        <w:tab/>
      </w:r>
      <w:r w:rsidRPr="001C2E85">
        <w:rPr>
          <w:szCs w:val="24"/>
        </w:rPr>
        <w:tab/>
        <w:t>Влада доноси</w:t>
      </w:r>
    </w:p>
    <w:p w:rsidR="003B1AFC" w:rsidRPr="001C2E85" w:rsidRDefault="003B1AFC" w:rsidP="003B1AFC">
      <w:pPr>
        <w:ind w:right="-279"/>
        <w:rPr>
          <w:szCs w:val="24"/>
          <w:lang/>
        </w:rPr>
      </w:pPr>
    </w:p>
    <w:p w:rsidR="003B1AFC" w:rsidRPr="001C2E85" w:rsidRDefault="003B1AFC" w:rsidP="003B1AFC">
      <w:pPr>
        <w:ind w:right="-279"/>
        <w:rPr>
          <w:szCs w:val="24"/>
          <w:lang/>
        </w:rPr>
      </w:pPr>
    </w:p>
    <w:p w:rsidR="003B1AFC" w:rsidRPr="001C2E85" w:rsidRDefault="003B1AFC" w:rsidP="003B1AFC">
      <w:pPr>
        <w:ind w:right="-279"/>
        <w:jc w:val="center"/>
        <w:rPr>
          <w:b/>
          <w:szCs w:val="24"/>
          <w:lang/>
        </w:rPr>
      </w:pPr>
      <w:r w:rsidRPr="001C2E85">
        <w:rPr>
          <w:b/>
          <w:szCs w:val="24"/>
        </w:rPr>
        <w:t>Р Е Ш Е Њ Е</w:t>
      </w:r>
    </w:p>
    <w:p w:rsidR="003B1AFC" w:rsidRPr="001C2E85" w:rsidRDefault="003B1AFC" w:rsidP="003B1AFC">
      <w:pPr>
        <w:ind w:right="-279"/>
        <w:jc w:val="center"/>
        <w:rPr>
          <w:b/>
          <w:szCs w:val="24"/>
          <w:lang/>
        </w:rPr>
      </w:pPr>
    </w:p>
    <w:p w:rsidR="003B1AFC" w:rsidRPr="001C2E85" w:rsidRDefault="003B1AFC" w:rsidP="003B1AFC">
      <w:pPr>
        <w:jc w:val="center"/>
        <w:rPr>
          <w:b/>
          <w:szCs w:val="24"/>
          <w:lang w:val="sr-Cyrl-CS"/>
        </w:rPr>
      </w:pPr>
      <w:r w:rsidRPr="001C2E85">
        <w:rPr>
          <w:b/>
          <w:szCs w:val="24"/>
          <w:lang w:val="sr-Cyrl-CS"/>
        </w:rPr>
        <w:t xml:space="preserve">О ПОСТАВЉЕЊУ ВРШИОЦА ДУЖНОСТИ ПОМОЋНИКА ДИРЕКТОРА </w:t>
      </w:r>
    </w:p>
    <w:p w:rsidR="003B1AFC" w:rsidRPr="001C2E85" w:rsidRDefault="003B1AFC" w:rsidP="003B1AFC">
      <w:pPr>
        <w:pStyle w:val="BodyText2"/>
        <w:spacing w:after="0" w:line="240" w:lineRule="auto"/>
        <w:jc w:val="center"/>
        <w:rPr>
          <w:b/>
          <w:szCs w:val="24"/>
          <w:lang w:val="sr-Cyrl-CS"/>
        </w:rPr>
      </w:pPr>
      <w:r w:rsidRPr="001C2E85">
        <w:rPr>
          <w:b/>
          <w:szCs w:val="24"/>
          <w:lang w:val="sr-Cyrl-CS"/>
        </w:rPr>
        <w:t>УПРАВЕ ЦАРИНА У МИНИСТАРСТВУ ФИНАНСИЈА</w:t>
      </w:r>
    </w:p>
    <w:p w:rsidR="003B1AFC" w:rsidRPr="001C2E85" w:rsidRDefault="003B1AFC" w:rsidP="003B1AFC">
      <w:pPr>
        <w:pStyle w:val="BodyText2"/>
        <w:spacing w:after="0" w:line="240" w:lineRule="auto"/>
        <w:jc w:val="center"/>
        <w:rPr>
          <w:b/>
          <w:szCs w:val="24"/>
          <w:lang w:val="sr-Cyrl-CS"/>
        </w:rPr>
      </w:pPr>
    </w:p>
    <w:p w:rsidR="003B1AFC" w:rsidRPr="001C2E85" w:rsidRDefault="003B1AFC" w:rsidP="003B1AFC">
      <w:pPr>
        <w:ind w:right="-279"/>
        <w:jc w:val="center"/>
        <w:rPr>
          <w:szCs w:val="24"/>
          <w:lang w:val="sr-Latn-CS"/>
        </w:rPr>
      </w:pPr>
      <w:r w:rsidRPr="001C2E85">
        <w:rPr>
          <w:szCs w:val="24"/>
          <w:lang w:val="sr-Latn-CS"/>
        </w:rPr>
        <w:t>I</w:t>
      </w:r>
    </w:p>
    <w:p w:rsidR="003B1AFC" w:rsidRPr="001C2E85" w:rsidRDefault="003B1AFC" w:rsidP="003B1AFC">
      <w:pPr>
        <w:ind w:right="-279"/>
        <w:jc w:val="center"/>
        <w:rPr>
          <w:szCs w:val="24"/>
          <w:lang/>
        </w:rPr>
      </w:pPr>
    </w:p>
    <w:p w:rsidR="003B1AFC" w:rsidRPr="001C2E85" w:rsidRDefault="003B1AFC" w:rsidP="003B1AFC">
      <w:pPr>
        <w:ind w:right="-279"/>
        <w:rPr>
          <w:b/>
          <w:szCs w:val="24"/>
          <w:lang/>
        </w:rPr>
      </w:pPr>
      <w:r w:rsidRPr="001C2E85">
        <w:rPr>
          <w:szCs w:val="24"/>
        </w:rPr>
        <w:tab/>
      </w:r>
      <w:r w:rsidRPr="001C2E85">
        <w:rPr>
          <w:szCs w:val="24"/>
        </w:rPr>
        <w:tab/>
      </w:r>
      <w:r w:rsidRPr="001C2E85">
        <w:rPr>
          <w:szCs w:val="24"/>
          <w:lang/>
        </w:rPr>
        <w:t>Поставља се мр Соња Лазаревић за вршиоца дужности</w:t>
      </w:r>
      <w:r w:rsidRPr="001C2E85">
        <w:rPr>
          <w:szCs w:val="24"/>
          <w:lang w:val="sr-Cyrl-CS"/>
        </w:rPr>
        <w:t xml:space="preserve"> помоћника директора Управе царина – </w:t>
      </w:r>
      <w:r w:rsidRPr="001C2E85">
        <w:rPr>
          <w:szCs w:val="24"/>
          <w:lang w:val="ru-RU"/>
        </w:rPr>
        <w:t>Сектор за контролу примене царинских прописа у Министарству финансија од 1. октобра 2017. године</w:t>
      </w:r>
      <w:r w:rsidRPr="001C2E85">
        <w:rPr>
          <w:szCs w:val="24"/>
          <w:lang w:val="sr-Cyrl-CS"/>
        </w:rPr>
        <w:t xml:space="preserve">, </w:t>
      </w:r>
      <w:r w:rsidRPr="001C2E85">
        <w:rPr>
          <w:szCs w:val="24"/>
          <w:lang/>
        </w:rPr>
        <w:t>на три месеца.</w:t>
      </w:r>
    </w:p>
    <w:p w:rsidR="003B1AFC" w:rsidRPr="001C2E85" w:rsidRDefault="003B1AFC" w:rsidP="003B1AFC">
      <w:pPr>
        <w:ind w:right="-279"/>
        <w:rPr>
          <w:b/>
          <w:szCs w:val="24"/>
          <w:highlight w:val="yellow"/>
          <w:lang/>
        </w:rPr>
      </w:pPr>
    </w:p>
    <w:p w:rsidR="003B1AFC" w:rsidRPr="001C2E85" w:rsidRDefault="003B1AFC" w:rsidP="003B1AFC">
      <w:pPr>
        <w:ind w:right="-279"/>
        <w:jc w:val="center"/>
        <w:rPr>
          <w:szCs w:val="24"/>
          <w:lang/>
        </w:rPr>
      </w:pPr>
      <w:r w:rsidRPr="001C2E85">
        <w:rPr>
          <w:szCs w:val="24"/>
        </w:rPr>
        <w:t>II</w:t>
      </w:r>
    </w:p>
    <w:p w:rsidR="003B1AFC" w:rsidRPr="001C2E85" w:rsidRDefault="003B1AFC" w:rsidP="003B1AFC">
      <w:pPr>
        <w:jc w:val="center"/>
        <w:rPr>
          <w:szCs w:val="24"/>
          <w:lang/>
        </w:rPr>
      </w:pPr>
    </w:p>
    <w:p w:rsidR="003B1AFC" w:rsidRPr="001C2E85" w:rsidRDefault="003B1AFC" w:rsidP="003B1AFC">
      <w:pPr>
        <w:rPr>
          <w:szCs w:val="24"/>
          <w:lang w:val="sr-Cyrl-CS"/>
        </w:rPr>
      </w:pPr>
      <w:r w:rsidRPr="001C2E85">
        <w:rPr>
          <w:szCs w:val="24"/>
        </w:rPr>
        <w:tab/>
      </w:r>
      <w:r w:rsidRPr="001C2E85">
        <w:rPr>
          <w:szCs w:val="24"/>
        </w:rPr>
        <w:tab/>
        <w:t xml:space="preserve">Ово решење објавити у </w:t>
      </w:r>
      <w:r w:rsidRPr="001C2E85">
        <w:rPr>
          <w:szCs w:val="24"/>
          <w:lang/>
        </w:rPr>
        <w:t>„</w:t>
      </w:r>
      <w:r w:rsidRPr="001C2E85">
        <w:rPr>
          <w:szCs w:val="24"/>
        </w:rPr>
        <w:t>Службеном гласнику Републике Србијеˮ.</w:t>
      </w:r>
    </w:p>
    <w:p w:rsidR="003B1AFC" w:rsidRPr="001C2E85" w:rsidRDefault="003B1AFC" w:rsidP="003B1AFC">
      <w:pPr>
        <w:rPr>
          <w:szCs w:val="24"/>
          <w:lang w:val="ru-RU"/>
        </w:rPr>
      </w:pPr>
    </w:p>
    <w:p w:rsidR="003B1AFC" w:rsidRPr="001C2E85" w:rsidRDefault="003B1AFC" w:rsidP="003B1AFC">
      <w:pPr>
        <w:rPr>
          <w:szCs w:val="24"/>
          <w:lang w:val="ru-RU"/>
        </w:rPr>
      </w:pPr>
    </w:p>
    <w:p w:rsidR="003B1AFC" w:rsidRPr="001C2E85" w:rsidRDefault="003B1AFC" w:rsidP="003B1AFC">
      <w:pPr>
        <w:rPr>
          <w:szCs w:val="24"/>
          <w:lang w:val="ru-RU"/>
        </w:rPr>
      </w:pPr>
      <w:r w:rsidRPr="001C2E85">
        <w:rPr>
          <w:szCs w:val="24"/>
          <w:lang w:val="ru-RU"/>
        </w:rPr>
        <w:t>24 Број: 119-9017/2017</w:t>
      </w:r>
    </w:p>
    <w:p w:rsidR="003B1AFC" w:rsidRPr="001C2E85" w:rsidRDefault="003E79E0" w:rsidP="003B1AFC">
      <w:pPr>
        <w:rPr>
          <w:rFonts w:cs="Times New Roman"/>
          <w:szCs w:val="24"/>
          <w:lang/>
        </w:rPr>
      </w:pPr>
      <w:r>
        <w:rPr>
          <w:rFonts w:cs="Times New Roman"/>
          <w:szCs w:val="24"/>
          <w:lang w:val="sr-Cyrl-CS"/>
        </w:rPr>
        <w:t>У Београду, 22. септембра 2017. године</w:t>
      </w:r>
      <w:r w:rsidR="003B1AFC" w:rsidRPr="001C2E85">
        <w:rPr>
          <w:rFonts w:cs="Times New Roman"/>
          <w:szCs w:val="24"/>
          <w:lang w:val="sr-Cyrl-CS"/>
        </w:rPr>
        <w:t xml:space="preserve">   </w:t>
      </w:r>
    </w:p>
    <w:p w:rsidR="003B1AFC" w:rsidRPr="001C2E85" w:rsidRDefault="003B1AFC" w:rsidP="003B1AFC">
      <w:pPr>
        <w:rPr>
          <w:rFonts w:cs="Times New Roman"/>
          <w:szCs w:val="24"/>
          <w:lang/>
        </w:rPr>
      </w:pPr>
    </w:p>
    <w:p w:rsidR="003B1AFC" w:rsidRPr="001C2E85" w:rsidRDefault="003B1AFC" w:rsidP="003B1AFC">
      <w:pPr>
        <w:rPr>
          <w:rFonts w:cs="Times New Roman"/>
          <w:szCs w:val="24"/>
          <w:lang/>
        </w:rPr>
      </w:pPr>
    </w:p>
    <w:p w:rsidR="003B1AFC" w:rsidRPr="001C2E85" w:rsidRDefault="003B1AFC" w:rsidP="003B1AFC">
      <w:pPr>
        <w:jc w:val="center"/>
        <w:rPr>
          <w:rFonts w:cs="Times New Roman"/>
          <w:b/>
          <w:szCs w:val="24"/>
          <w:lang w:val="ru-RU"/>
        </w:rPr>
      </w:pPr>
      <w:r w:rsidRPr="001C2E85">
        <w:rPr>
          <w:rFonts w:cs="Times New Roman"/>
          <w:b/>
          <w:szCs w:val="24"/>
          <w:lang w:val="ru-RU"/>
        </w:rPr>
        <w:t>В  Л  А  Д  А</w:t>
      </w:r>
    </w:p>
    <w:p w:rsidR="003B1AFC" w:rsidRPr="001C2E85" w:rsidRDefault="003B1AFC" w:rsidP="003B1AFC">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3B1AFC" w:rsidRPr="001C2E85" w:rsidRDefault="003B1AFC" w:rsidP="003B1AFC">
      <w:pPr>
        <w:rPr>
          <w:szCs w:val="24"/>
          <w:lang/>
        </w:rPr>
      </w:pPr>
    </w:p>
    <w:p w:rsidR="003B1AFC" w:rsidRDefault="003B1AFC" w:rsidP="003B1AFC">
      <w:pPr>
        <w:rPr>
          <w:szCs w:val="24"/>
          <w:lang/>
        </w:rPr>
        <w:sectPr w:rsidR="003B1AFC" w:rsidSect="00D92BF2">
          <w:pgSz w:w="12240" w:h="15840"/>
          <w:pgMar w:top="851" w:right="1440" w:bottom="1440" w:left="1440" w:header="720" w:footer="720" w:gutter="0"/>
          <w:cols w:space="720"/>
          <w:docGrid w:linePitch="360"/>
        </w:sectPr>
      </w:pPr>
    </w:p>
    <w:p w:rsidR="003B1AFC" w:rsidRPr="006A7EE5" w:rsidRDefault="003B1AFC" w:rsidP="003B1AFC">
      <w:pPr>
        <w:jc w:val="right"/>
        <w:rPr>
          <w:szCs w:val="24"/>
          <w:lang/>
        </w:rPr>
      </w:pPr>
    </w:p>
    <w:p w:rsidR="003B1AFC" w:rsidRPr="006A7EE5" w:rsidRDefault="003B1AFC" w:rsidP="003B1AFC">
      <w:pPr>
        <w:jc w:val="right"/>
        <w:rPr>
          <w:szCs w:val="24"/>
          <w:lang/>
        </w:rPr>
      </w:pPr>
    </w:p>
    <w:p w:rsidR="003B1AFC" w:rsidRPr="006A7EE5" w:rsidRDefault="003B1AFC" w:rsidP="003B1AFC">
      <w:pPr>
        <w:jc w:val="right"/>
        <w:rPr>
          <w:szCs w:val="24"/>
          <w:lang/>
        </w:rPr>
      </w:pPr>
    </w:p>
    <w:p w:rsidR="003B1AFC" w:rsidRPr="006A7EE5" w:rsidRDefault="003B1AFC" w:rsidP="003B1AFC">
      <w:pPr>
        <w:tabs>
          <w:tab w:val="left" w:pos="1440"/>
        </w:tabs>
        <w:rPr>
          <w:szCs w:val="24"/>
          <w:lang w:val="ru-RU"/>
        </w:rPr>
      </w:pPr>
      <w:r w:rsidRPr="006A7EE5">
        <w:rPr>
          <w:szCs w:val="24"/>
          <w:lang/>
        </w:rPr>
        <w:tab/>
      </w:r>
      <w:r w:rsidRPr="006A7EE5">
        <w:rPr>
          <w:szCs w:val="24"/>
          <w:lang w:val="ru-RU"/>
        </w:rPr>
        <w:t xml:space="preserve">На основу члана 31. став </w:t>
      </w:r>
      <w:r w:rsidRPr="006A7EE5">
        <w:rPr>
          <w:szCs w:val="24"/>
          <w:lang w:val="sr-Cyrl-CS"/>
        </w:rPr>
        <w:t>3</w:t>
      </w:r>
      <w:r w:rsidRPr="006A7EE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6A7EE5">
        <w:rPr>
          <w:rFonts w:cs="Times New Roman"/>
          <w:szCs w:val="24"/>
          <w:lang/>
        </w:rPr>
        <w:t xml:space="preserve">и </w:t>
      </w:r>
      <w:r w:rsidRPr="006A7EE5">
        <w:rPr>
          <w:szCs w:val="24"/>
          <w:lang w:val="ru-RU"/>
        </w:rPr>
        <w:t xml:space="preserve">члана 43. став 2. Закона о Влади </w:t>
      </w:r>
      <w:r w:rsidRPr="006A7EE5">
        <w:rPr>
          <w:szCs w:val="24"/>
          <w:lang w:val="sr-Cyrl-CS"/>
        </w:rPr>
        <w:t xml:space="preserve">(„Службени гласник РС”, бр. </w:t>
      </w:r>
      <w:r w:rsidRPr="006A7EE5">
        <w:rPr>
          <w:szCs w:val="24"/>
          <w:lang w:val="ru-RU"/>
        </w:rPr>
        <w:t>55/05, 71/05 – исправка, 101/07, 65/08, 16/11, 68/12 – УС</w:t>
      </w:r>
      <w:r w:rsidRPr="006A7EE5">
        <w:rPr>
          <w:szCs w:val="24"/>
        </w:rPr>
        <w:t>,</w:t>
      </w:r>
      <w:r w:rsidRPr="006A7EE5">
        <w:rPr>
          <w:szCs w:val="24"/>
          <w:lang w:val="ru-RU"/>
        </w:rPr>
        <w:t xml:space="preserve"> 72/12,</w:t>
      </w:r>
      <w:r w:rsidRPr="006A7EE5">
        <w:rPr>
          <w:szCs w:val="24"/>
        </w:rPr>
        <w:t xml:space="preserve"> 7/14 </w:t>
      </w:r>
      <w:r w:rsidRPr="006A7EE5">
        <w:rPr>
          <w:szCs w:val="24"/>
          <w:lang w:val="ru-RU"/>
        </w:rPr>
        <w:t>– УС и 44/14</w:t>
      </w:r>
      <w:r w:rsidRPr="006A7EE5">
        <w:rPr>
          <w:szCs w:val="24"/>
          <w:lang w:val="sr-Cyrl-CS"/>
        </w:rPr>
        <w:t>)</w:t>
      </w:r>
      <w:r w:rsidRPr="006A7EE5">
        <w:rPr>
          <w:szCs w:val="24"/>
          <w:lang w:val="ru-RU"/>
        </w:rPr>
        <w:t>,</w:t>
      </w:r>
    </w:p>
    <w:p w:rsidR="003B1AFC" w:rsidRPr="006A7EE5" w:rsidRDefault="003B1AFC" w:rsidP="003B1AFC">
      <w:pPr>
        <w:rPr>
          <w:szCs w:val="24"/>
          <w:lang w:val="ru-RU"/>
        </w:rPr>
      </w:pPr>
    </w:p>
    <w:p w:rsidR="003B1AFC" w:rsidRPr="006A7EE5" w:rsidRDefault="003B1AFC" w:rsidP="003B1AFC">
      <w:pPr>
        <w:rPr>
          <w:szCs w:val="24"/>
          <w:lang w:val="sr-Cyrl-CS"/>
        </w:rPr>
      </w:pPr>
      <w:r w:rsidRPr="006A7EE5">
        <w:rPr>
          <w:szCs w:val="24"/>
        </w:rPr>
        <w:tab/>
      </w:r>
      <w:r w:rsidRPr="006A7EE5">
        <w:rPr>
          <w:szCs w:val="24"/>
        </w:rPr>
        <w:tab/>
        <w:t>Влада доноси</w:t>
      </w:r>
    </w:p>
    <w:p w:rsidR="003B1AFC" w:rsidRPr="006A7EE5" w:rsidRDefault="003B1AFC" w:rsidP="003B1AFC">
      <w:pPr>
        <w:rPr>
          <w:szCs w:val="24"/>
          <w:lang/>
        </w:rPr>
      </w:pPr>
    </w:p>
    <w:p w:rsidR="003B1AFC" w:rsidRPr="006A7EE5" w:rsidRDefault="003B1AFC" w:rsidP="003B1AFC">
      <w:pPr>
        <w:rPr>
          <w:szCs w:val="24"/>
          <w:lang/>
        </w:rPr>
      </w:pPr>
    </w:p>
    <w:p w:rsidR="003B1AFC" w:rsidRPr="006A7EE5" w:rsidRDefault="003B1AFC" w:rsidP="003B1AFC">
      <w:pPr>
        <w:jc w:val="center"/>
        <w:rPr>
          <w:b/>
          <w:szCs w:val="24"/>
          <w:lang/>
        </w:rPr>
      </w:pPr>
      <w:r w:rsidRPr="006A7EE5">
        <w:rPr>
          <w:b/>
          <w:szCs w:val="24"/>
        </w:rPr>
        <w:t>Р Е Ш Е Њ Е</w:t>
      </w:r>
    </w:p>
    <w:p w:rsidR="003B1AFC" w:rsidRPr="006A7EE5" w:rsidRDefault="003B1AFC" w:rsidP="003B1AFC">
      <w:pPr>
        <w:jc w:val="center"/>
        <w:rPr>
          <w:b/>
          <w:szCs w:val="24"/>
          <w:lang/>
        </w:rPr>
      </w:pPr>
    </w:p>
    <w:p w:rsidR="003B1AFC" w:rsidRPr="006A7EE5" w:rsidRDefault="003B1AFC" w:rsidP="003B1AFC">
      <w:pPr>
        <w:jc w:val="center"/>
        <w:rPr>
          <w:b/>
          <w:szCs w:val="24"/>
          <w:lang w:val="sr-Cyrl-CS"/>
        </w:rPr>
      </w:pPr>
      <w:r w:rsidRPr="006A7EE5">
        <w:rPr>
          <w:b/>
          <w:szCs w:val="24"/>
          <w:lang w:val="sr-Cyrl-CS"/>
        </w:rPr>
        <w:t xml:space="preserve">О ПОСТАВЉЕЊУ ВРШИОЦА ДУЖНОСТИ ПОМОЋНИКА ДИРЕКТОРА </w:t>
      </w:r>
    </w:p>
    <w:p w:rsidR="003B1AFC" w:rsidRPr="006A7EE5" w:rsidRDefault="003B1AFC" w:rsidP="003B1AFC">
      <w:pPr>
        <w:pStyle w:val="BodyText2"/>
        <w:spacing w:after="0" w:line="240" w:lineRule="auto"/>
        <w:jc w:val="center"/>
        <w:rPr>
          <w:b/>
          <w:szCs w:val="24"/>
          <w:lang w:val="sr-Cyrl-CS"/>
        </w:rPr>
      </w:pPr>
      <w:r w:rsidRPr="006A7EE5">
        <w:rPr>
          <w:b/>
          <w:szCs w:val="24"/>
          <w:lang w:val="sr-Cyrl-CS"/>
        </w:rPr>
        <w:t>УПРАВЕ ЦАРИНА У МИНИСТАРСТВУ ФИНАНСИЈА</w:t>
      </w:r>
    </w:p>
    <w:p w:rsidR="003B1AFC" w:rsidRPr="006A7EE5" w:rsidRDefault="003B1AFC" w:rsidP="003B1AFC">
      <w:pPr>
        <w:pStyle w:val="BodyText2"/>
        <w:spacing w:after="0" w:line="240" w:lineRule="auto"/>
        <w:jc w:val="center"/>
        <w:rPr>
          <w:b/>
          <w:szCs w:val="24"/>
          <w:lang w:val="sr-Cyrl-CS"/>
        </w:rPr>
      </w:pPr>
    </w:p>
    <w:p w:rsidR="003B1AFC" w:rsidRPr="006A7EE5" w:rsidRDefault="003B1AFC" w:rsidP="003B1AFC">
      <w:pPr>
        <w:jc w:val="center"/>
        <w:rPr>
          <w:szCs w:val="24"/>
          <w:lang w:val="sr-Latn-CS"/>
        </w:rPr>
      </w:pPr>
      <w:r w:rsidRPr="006A7EE5">
        <w:rPr>
          <w:szCs w:val="24"/>
          <w:lang w:val="sr-Latn-CS"/>
        </w:rPr>
        <w:t>I</w:t>
      </w:r>
    </w:p>
    <w:p w:rsidR="003B1AFC" w:rsidRPr="006A7EE5" w:rsidRDefault="003B1AFC" w:rsidP="003B1AFC">
      <w:pPr>
        <w:jc w:val="center"/>
        <w:rPr>
          <w:szCs w:val="24"/>
          <w:lang/>
        </w:rPr>
      </w:pPr>
    </w:p>
    <w:p w:rsidR="003B1AFC" w:rsidRPr="006A7EE5" w:rsidRDefault="003B1AFC" w:rsidP="003B1AFC">
      <w:pPr>
        <w:rPr>
          <w:b/>
          <w:szCs w:val="24"/>
          <w:lang/>
        </w:rPr>
      </w:pPr>
      <w:r w:rsidRPr="006A7EE5">
        <w:rPr>
          <w:szCs w:val="24"/>
        </w:rPr>
        <w:tab/>
      </w:r>
      <w:r w:rsidRPr="006A7EE5">
        <w:rPr>
          <w:szCs w:val="24"/>
        </w:rPr>
        <w:tab/>
      </w:r>
      <w:r w:rsidRPr="006A7EE5">
        <w:rPr>
          <w:szCs w:val="24"/>
          <w:lang/>
        </w:rPr>
        <w:t>Поставља се Љубица Барбуљ за вршиоца дужности</w:t>
      </w:r>
      <w:r w:rsidRPr="006A7EE5">
        <w:rPr>
          <w:szCs w:val="24"/>
          <w:lang w:val="sr-Cyrl-CS"/>
        </w:rPr>
        <w:t xml:space="preserve"> помоћника директора Управе царина – Сектор за информационе и комуникационе технологије у Министарству финансија од 1. октобра 2017. године, </w:t>
      </w:r>
      <w:r w:rsidRPr="006A7EE5">
        <w:rPr>
          <w:szCs w:val="24"/>
          <w:lang/>
        </w:rPr>
        <w:t>на три месеца</w:t>
      </w:r>
      <w:r w:rsidRPr="006A7EE5">
        <w:rPr>
          <w:szCs w:val="24"/>
          <w:lang w:val="sr-Cyrl-CS"/>
        </w:rPr>
        <w:t>.</w:t>
      </w:r>
    </w:p>
    <w:p w:rsidR="003B1AFC" w:rsidRPr="006A7EE5" w:rsidRDefault="003B1AFC" w:rsidP="003B1AFC">
      <w:pPr>
        <w:rPr>
          <w:b/>
          <w:szCs w:val="24"/>
          <w:highlight w:val="yellow"/>
          <w:lang/>
        </w:rPr>
      </w:pPr>
    </w:p>
    <w:p w:rsidR="003B1AFC" w:rsidRPr="006A7EE5" w:rsidRDefault="003B1AFC" w:rsidP="003B1AFC">
      <w:pPr>
        <w:jc w:val="center"/>
        <w:rPr>
          <w:szCs w:val="24"/>
          <w:lang/>
        </w:rPr>
      </w:pPr>
      <w:r w:rsidRPr="006A7EE5">
        <w:rPr>
          <w:szCs w:val="24"/>
        </w:rPr>
        <w:t>II</w:t>
      </w:r>
    </w:p>
    <w:p w:rsidR="003B1AFC" w:rsidRPr="006A7EE5" w:rsidRDefault="003B1AFC" w:rsidP="003B1AFC">
      <w:pPr>
        <w:jc w:val="center"/>
        <w:rPr>
          <w:szCs w:val="24"/>
          <w:lang/>
        </w:rPr>
      </w:pPr>
    </w:p>
    <w:p w:rsidR="003B1AFC" w:rsidRPr="006A7EE5" w:rsidRDefault="003B1AFC" w:rsidP="003B1AFC">
      <w:pPr>
        <w:rPr>
          <w:szCs w:val="24"/>
          <w:lang w:val="sr-Cyrl-CS"/>
        </w:rPr>
      </w:pPr>
      <w:r w:rsidRPr="006A7EE5">
        <w:rPr>
          <w:szCs w:val="24"/>
        </w:rPr>
        <w:tab/>
      </w:r>
      <w:r w:rsidRPr="006A7EE5">
        <w:rPr>
          <w:szCs w:val="24"/>
        </w:rPr>
        <w:tab/>
        <w:t xml:space="preserve">Ово решење објавити у </w:t>
      </w:r>
      <w:r w:rsidRPr="006A7EE5">
        <w:rPr>
          <w:szCs w:val="24"/>
          <w:lang/>
        </w:rPr>
        <w:t>„</w:t>
      </w:r>
      <w:r w:rsidRPr="006A7EE5">
        <w:rPr>
          <w:szCs w:val="24"/>
        </w:rPr>
        <w:t>Службеном гласнику Републике Србијеˮ.</w:t>
      </w:r>
    </w:p>
    <w:p w:rsidR="003B1AFC" w:rsidRPr="006A7EE5" w:rsidRDefault="003B1AFC" w:rsidP="003B1AFC">
      <w:pPr>
        <w:rPr>
          <w:szCs w:val="24"/>
          <w:lang w:val="ru-RU"/>
        </w:rPr>
      </w:pPr>
    </w:p>
    <w:p w:rsidR="003B1AFC" w:rsidRPr="006A7EE5" w:rsidRDefault="003B1AFC" w:rsidP="003B1AFC">
      <w:pPr>
        <w:rPr>
          <w:szCs w:val="24"/>
          <w:lang w:val="ru-RU"/>
        </w:rPr>
      </w:pPr>
    </w:p>
    <w:p w:rsidR="003B1AFC" w:rsidRPr="006A7EE5" w:rsidRDefault="003B1AFC" w:rsidP="003B1AFC">
      <w:pPr>
        <w:rPr>
          <w:szCs w:val="24"/>
          <w:lang w:val="ru-RU"/>
        </w:rPr>
      </w:pPr>
      <w:r w:rsidRPr="006A7EE5">
        <w:rPr>
          <w:szCs w:val="24"/>
          <w:lang w:val="ru-RU"/>
        </w:rPr>
        <w:t>24 Број: 119-9014/2017</w:t>
      </w:r>
    </w:p>
    <w:p w:rsidR="003B1AFC" w:rsidRPr="006A7EE5" w:rsidRDefault="003E79E0" w:rsidP="003B1AFC">
      <w:pPr>
        <w:rPr>
          <w:rFonts w:cs="Times New Roman"/>
          <w:szCs w:val="24"/>
          <w:lang/>
        </w:rPr>
      </w:pPr>
      <w:r>
        <w:rPr>
          <w:rFonts w:cs="Times New Roman"/>
          <w:szCs w:val="24"/>
          <w:lang w:val="sr-Cyrl-CS"/>
        </w:rPr>
        <w:t>У Београду, 22. септембра 2017. године</w:t>
      </w:r>
      <w:r w:rsidR="003B1AFC" w:rsidRPr="006A7EE5">
        <w:rPr>
          <w:rFonts w:cs="Times New Roman"/>
          <w:szCs w:val="24"/>
          <w:lang w:val="sr-Cyrl-CS"/>
        </w:rPr>
        <w:t xml:space="preserve">   </w:t>
      </w:r>
    </w:p>
    <w:p w:rsidR="003B1AFC" w:rsidRPr="006A7EE5" w:rsidRDefault="003B1AFC" w:rsidP="003B1AFC">
      <w:pPr>
        <w:rPr>
          <w:rFonts w:cs="Times New Roman"/>
          <w:szCs w:val="24"/>
          <w:lang/>
        </w:rPr>
      </w:pPr>
    </w:p>
    <w:p w:rsidR="003B1AFC" w:rsidRPr="006A7EE5" w:rsidRDefault="003B1AFC" w:rsidP="003B1AFC">
      <w:pPr>
        <w:rPr>
          <w:rFonts w:cs="Times New Roman"/>
          <w:szCs w:val="24"/>
          <w:lang/>
        </w:rPr>
      </w:pPr>
    </w:p>
    <w:p w:rsidR="003B1AFC" w:rsidRPr="006A7EE5" w:rsidRDefault="003B1AFC" w:rsidP="003B1AFC">
      <w:pPr>
        <w:jc w:val="center"/>
        <w:rPr>
          <w:rFonts w:cs="Times New Roman"/>
          <w:b/>
          <w:szCs w:val="24"/>
          <w:lang w:val="ru-RU"/>
        </w:rPr>
      </w:pPr>
      <w:r w:rsidRPr="006A7EE5">
        <w:rPr>
          <w:rFonts w:cs="Times New Roman"/>
          <w:b/>
          <w:szCs w:val="24"/>
          <w:lang w:val="ru-RU"/>
        </w:rPr>
        <w:t>В  Л  А  Д  А</w:t>
      </w:r>
    </w:p>
    <w:p w:rsidR="003B1AFC" w:rsidRPr="006A7EE5" w:rsidRDefault="003B1AFC" w:rsidP="003B1AFC">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3B1AFC" w:rsidRPr="006A7EE5" w:rsidRDefault="003B1AFC" w:rsidP="003B1AFC">
      <w:pPr>
        <w:rPr>
          <w:szCs w:val="24"/>
        </w:rPr>
        <w:sectPr w:rsidR="003B1AFC" w:rsidRPr="006A7EE5" w:rsidSect="006D3C98">
          <w:pgSz w:w="12240" w:h="15840"/>
          <w:pgMar w:top="709" w:right="1440" w:bottom="1440" w:left="1440" w:header="720" w:footer="720" w:gutter="0"/>
          <w:cols w:space="720"/>
          <w:docGrid w:linePitch="360"/>
        </w:sectPr>
      </w:pPr>
    </w:p>
    <w:p w:rsidR="003B1AFC" w:rsidRPr="00902D54" w:rsidRDefault="003B1AFC" w:rsidP="003B1AFC">
      <w:pPr>
        <w:jc w:val="right"/>
        <w:rPr>
          <w:szCs w:val="24"/>
          <w:lang/>
        </w:rPr>
      </w:pPr>
    </w:p>
    <w:p w:rsidR="00476FA9" w:rsidRPr="00270C0B" w:rsidRDefault="00476FA9" w:rsidP="00476FA9">
      <w:pPr>
        <w:jc w:val="right"/>
        <w:rPr>
          <w:rFonts w:cs="Times New Roman"/>
          <w:szCs w:val="24"/>
          <w:lang/>
        </w:rPr>
      </w:pPr>
    </w:p>
    <w:p w:rsidR="00476FA9" w:rsidRPr="00270C0B" w:rsidRDefault="00476FA9" w:rsidP="00476FA9">
      <w:pPr>
        <w:jc w:val="right"/>
        <w:rPr>
          <w:rFonts w:cs="Times New Roman"/>
          <w:szCs w:val="24"/>
          <w:lang/>
        </w:rPr>
      </w:pPr>
    </w:p>
    <w:p w:rsidR="00476FA9" w:rsidRPr="003E79E0" w:rsidRDefault="00476FA9" w:rsidP="00476FA9">
      <w:pPr>
        <w:rPr>
          <w:rFonts w:cs="Times New Roman"/>
          <w:szCs w:val="24"/>
          <w:lang/>
        </w:rPr>
      </w:pPr>
    </w:p>
    <w:p w:rsidR="00476FA9" w:rsidRPr="003E79E0" w:rsidRDefault="00476FA9" w:rsidP="00476FA9">
      <w:pPr>
        <w:tabs>
          <w:tab w:val="left" w:pos="1418"/>
        </w:tabs>
        <w:ind w:firstLine="720"/>
        <w:rPr>
          <w:rFonts w:cs="Times New Roman"/>
          <w:szCs w:val="24"/>
          <w:lang w:val="ru-RU"/>
        </w:rPr>
      </w:pPr>
      <w:r w:rsidRPr="003E79E0">
        <w:rPr>
          <w:rFonts w:cs="Times New Roman"/>
          <w:szCs w:val="24"/>
          <w:lang w:val="ru-RU"/>
        </w:rPr>
        <w:tab/>
        <w:t xml:space="preserve">На основу члана 35. став </w:t>
      </w:r>
      <w:r w:rsidRPr="003E79E0">
        <w:rPr>
          <w:rFonts w:cs="Times New Roman"/>
          <w:szCs w:val="24"/>
          <w:lang w:val="sr-Cyrl-CS"/>
        </w:rPr>
        <w:t>2</w:t>
      </w:r>
      <w:r w:rsidRPr="003E79E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E79E0">
        <w:rPr>
          <w:rFonts w:cs="Times New Roman"/>
          <w:szCs w:val="24"/>
          <w:lang/>
        </w:rPr>
        <w:t xml:space="preserve">и </w:t>
      </w:r>
      <w:r w:rsidRPr="003E79E0">
        <w:rPr>
          <w:rFonts w:cs="Times New Roman"/>
          <w:szCs w:val="24"/>
          <w:lang w:val="ru-RU"/>
        </w:rPr>
        <w:t xml:space="preserve">члана 43. став 2. Закона о Влади </w:t>
      </w:r>
      <w:r w:rsidRPr="003E79E0">
        <w:rPr>
          <w:rFonts w:cs="Times New Roman"/>
          <w:szCs w:val="24"/>
          <w:lang w:val="sr-Cyrl-CS"/>
        </w:rPr>
        <w:t xml:space="preserve">(„Службени гласник РС”, бр. </w:t>
      </w:r>
      <w:r w:rsidRPr="003E79E0">
        <w:rPr>
          <w:rFonts w:cs="Times New Roman"/>
          <w:szCs w:val="24"/>
          <w:lang w:val="ru-RU"/>
        </w:rPr>
        <w:t>55/05, 71/05 – исправка, 101/07, 65/08, 16/11, 68/12 – УС</w:t>
      </w:r>
      <w:r w:rsidRPr="003E79E0">
        <w:rPr>
          <w:rFonts w:cs="Times New Roman"/>
          <w:szCs w:val="24"/>
        </w:rPr>
        <w:t>,</w:t>
      </w:r>
      <w:r w:rsidRPr="003E79E0">
        <w:rPr>
          <w:rFonts w:cs="Times New Roman"/>
          <w:szCs w:val="24"/>
          <w:lang w:val="ru-RU"/>
        </w:rPr>
        <w:t xml:space="preserve"> 72/12,</w:t>
      </w:r>
      <w:r w:rsidRPr="003E79E0">
        <w:rPr>
          <w:rFonts w:cs="Times New Roman"/>
          <w:szCs w:val="24"/>
        </w:rPr>
        <w:t xml:space="preserve"> 7/14 </w:t>
      </w:r>
      <w:r w:rsidRPr="003E79E0">
        <w:rPr>
          <w:rFonts w:cs="Times New Roman"/>
          <w:szCs w:val="24"/>
          <w:lang w:val="ru-RU"/>
        </w:rPr>
        <w:t>– УС и 44/14</w:t>
      </w:r>
      <w:r w:rsidRPr="003E79E0">
        <w:rPr>
          <w:rFonts w:cs="Times New Roman"/>
          <w:szCs w:val="24"/>
          <w:lang w:val="sr-Cyrl-CS"/>
        </w:rPr>
        <w:t>)</w:t>
      </w:r>
      <w:r w:rsidRPr="003E79E0">
        <w:rPr>
          <w:rFonts w:cs="Times New Roman"/>
          <w:szCs w:val="24"/>
          <w:lang w:val="ru-RU"/>
        </w:rPr>
        <w:t>,</w:t>
      </w:r>
    </w:p>
    <w:p w:rsidR="00476FA9" w:rsidRPr="003E79E0" w:rsidRDefault="00476FA9" w:rsidP="00476FA9">
      <w:pPr>
        <w:rPr>
          <w:rFonts w:cs="Times New Roman"/>
          <w:szCs w:val="24"/>
          <w:lang w:val="ru-RU"/>
        </w:rPr>
      </w:pPr>
    </w:p>
    <w:p w:rsidR="00476FA9" w:rsidRPr="003E79E0" w:rsidRDefault="00476FA9" w:rsidP="00476FA9">
      <w:pPr>
        <w:ind w:firstLine="1080"/>
        <w:rPr>
          <w:rFonts w:cs="Times New Roman"/>
          <w:szCs w:val="24"/>
          <w:lang w:val="sr-Cyrl-CS"/>
        </w:rPr>
      </w:pPr>
      <w:r w:rsidRPr="003E79E0">
        <w:rPr>
          <w:rFonts w:cs="Times New Roman"/>
          <w:szCs w:val="24"/>
          <w:lang w:val="sr-Cyrl-CS"/>
        </w:rPr>
        <w:tab/>
        <w:t>Влада доноси</w:t>
      </w:r>
    </w:p>
    <w:p w:rsidR="00476FA9" w:rsidRPr="003E79E0" w:rsidRDefault="00476FA9" w:rsidP="00476FA9">
      <w:pPr>
        <w:ind w:firstLine="1080"/>
        <w:rPr>
          <w:rFonts w:cs="Times New Roman"/>
          <w:szCs w:val="24"/>
          <w:lang w:val="sr-Cyrl-CS"/>
        </w:rPr>
      </w:pPr>
    </w:p>
    <w:p w:rsidR="00476FA9" w:rsidRPr="003E79E0" w:rsidRDefault="00476FA9" w:rsidP="00476FA9">
      <w:pPr>
        <w:ind w:firstLine="1080"/>
        <w:rPr>
          <w:rFonts w:cs="Times New Roman"/>
          <w:szCs w:val="24"/>
          <w:lang w:val="sr-Cyrl-CS"/>
        </w:rPr>
      </w:pPr>
    </w:p>
    <w:p w:rsidR="00476FA9" w:rsidRPr="003E79E0" w:rsidRDefault="00476FA9" w:rsidP="00476FA9">
      <w:pPr>
        <w:jc w:val="center"/>
        <w:rPr>
          <w:rFonts w:cs="Times New Roman"/>
          <w:b/>
          <w:szCs w:val="24"/>
          <w:lang w:val="sr-Cyrl-CS"/>
        </w:rPr>
      </w:pPr>
      <w:r w:rsidRPr="003E79E0">
        <w:rPr>
          <w:rFonts w:cs="Times New Roman"/>
          <w:b/>
          <w:szCs w:val="24"/>
          <w:lang w:val="sr-Cyrl-CS"/>
        </w:rPr>
        <w:t>Р Е Ш Е Њ Е</w:t>
      </w:r>
    </w:p>
    <w:p w:rsidR="00476FA9" w:rsidRPr="003E79E0" w:rsidRDefault="00476FA9" w:rsidP="00476FA9">
      <w:pPr>
        <w:jc w:val="center"/>
        <w:rPr>
          <w:rFonts w:cs="Times New Roman"/>
          <w:b/>
          <w:szCs w:val="24"/>
          <w:lang w:val="sr-Cyrl-CS"/>
        </w:rPr>
      </w:pPr>
    </w:p>
    <w:p w:rsidR="00476FA9" w:rsidRPr="003E79E0" w:rsidRDefault="00476FA9" w:rsidP="00476FA9">
      <w:pPr>
        <w:pStyle w:val="BodyText2"/>
        <w:tabs>
          <w:tab w:val="left" w:pos="0"/>
        </w:tabs>
        <w:spacing w:after="0" w:line="240" w:lineRule="auto"/>
        <w:jc w:val="center"/>
        <w:rPr>
          <w:rFonts w:cs="Times New Roman"/>
          <w:b/>
          <w:bCs/>
          <w:szCs w:val="24"/>
          <w:lang w:val="sr-Cyrl-CS"/>
        </w:rPr>
      </w:pPr>
      <w:r w:rsidRPr="003E79E0">
        <w:rPr>
          <w:rFonts w:cs="Times New Roman"/>
          <w:b/>
          <w:szCs w:val="24"/>
          <w:lang w:val="sr-Cyrl-CS"/>
        </w:rPr>
        <w:t xml:space="preserve">О ПОСТАВЉЕЊУ ВРШИОЦА ДУЖНОСТИ </w:t>
      </w:r>
      <w:r w:rsidRPr="003E79E0">
        <w:rPr>
          <w:rFonts w:cs="Times New Roman"/>
          <w:b/>
          <w:bCs/>
          <w:szCs w:val="24"/>
          <w:lang w:val="sr-Cyrl-CS"/>
        </w:rPr>
        <w:t xml:space="preserve">ДИРЕКТОРА </w:t>
      </w:r>
    </w:p>
    <w:p w:rsidR="00476FA9" w:rsidRPr="003E79E0" w:rsidRDefault="00476FA9" w:rsidP="00476FA9">
      <w:pPr>
        <w:pStyle w:val="BodyText2"/>
        <w:spacing w:after="0" w:line="240" w:lineRule="auto"/>
        <w:contextualSpacing/>
        <w:jc w:val="center"/>
        <w:rPr>
          <w:rFonts w:cs="Times New Roman"/>
          <w:b/>
          <w:szCs w:val="24"/>
          <w:lang w:val="sr-Cyrl-CS"/>
        </w:rPr>
      </w:pPr>
      <w:r w:rsidRPr="003E79E0">
        <w:rPr>
          <w:rFonts w:cs="Times New Roman"/>
          <w:b/>
          <w:bCs/>
          <w:szCs w:val="24"/>
          <w:lang w:val="sr-Cyrl-CS"/>
        </w:rPr>
        <w:t>УПРАВЕ ЗА ЈАВНЕ НАБАВКЕ</w:t>
      </w:r>
      <w:r w:rsidRPr="003E79E0">
        <w:rPr>
          <w:rFonts w:cs="Times New Roman"/>
          <w:b/>
          <w:szCs w:val="24"/>
          <w:lang w:val="sr-Cyrl-CS"/>
        </w:rPr>
        <w:t xml:space="preserve"> </w:t>
      </w:r>
    </w:p>
    <w:p w:rsidR="00476FA9" w:rsidRPr="003E79E0" w:rsidRDefault="00476FA9" w:rsidP="00476FA9">
      <w:pPr>
        <w:jc w:val="center"/>
        <w:rPr>
          <w:rFonts w:cs="Times New Roman"/>
          <w:szCs w:val="24"/>
          <w:lang w:val="sr-Cyrl-CS"/>
        </w:rPr>
      </w:pPr>
    </w:p>
    <w:p w:rsidR="00476FA9" w:rsidRPr="003E79E0" w:rsidRDefault="00476FA9" w:rsidP="00476FA9">
      <w:pPr>
        <w:jc w:val="center"/>
        <w:rPr>
          <w:rFonts w:cs="Times New Roman"/>
          <w:szCs w:val="24"/>
          <w:lang w:val="sr-Cyrl-CS"/>
        </w:rPr>
      </w:pPr>
      <w:r w:rsidRPr="003E79E0">
        <w:rPr>
          <w:rFonts w:cs="Times New Roman"/>
          <w:szCs w:val="24"/>
          <w:lang w:val="sr-Cyrl-CS"/>
        </w:rPr>
        <w:t>I</w:t>
      </w:r>
    </w:p>
    <w:p w:rsidR="00476FA9" w:rsidRPr="003E79E0" w:rsidRDefault="00476FA9" w:rsidP="00476FA9">
      <w:pPr>
        <w:jc w:val="center"/>
        <w:rPr>
          <w:rFonts w:cs="Times New Roman"/>
          <w:szCs w:val="24"/>
          <w:lang w:val="sr-Cyrl-CS"/>
        </w:rPr>
      </w:pPr>
    </w:p>
    <w:p w:rsidR="00476FA9" w:rsidRPr="003E79E0" w:rsidRDefault="00476FA9" w:rsidP="00476FA9">
      <w:pPr>
        <w:pStyle w:val="BodyText2"/>
        <w:spacing w:after="0" w:line="240" w:lineRule="auto"/>
        <w:contextualSpacing/>
        <w:rPr>
          <w:rFonts w:cs="Times New Roman"/>
          <w:szCs w:val="24"/>
          <w:lang w:val="sr-Cyrl-CS"/>
        </w:rPr>
      </w:pPr>
      <w:r w:rsidRPr="003E79E0">
        <w:rPr>
          <w:rFonts w:cs="Times New Roman"/>
          <w:szCs w:val="24"/>
          <w:lang w:val="sr-Cyrl-CS"/>
        </w:rPr>
        <w:tab/>
      </w:r>
      <w:r w:rsidRPr="003E79E0">
        <w:rPr>
          <w:rFonts w:cs="Times New Roman"/>
          <w:szCs w:val="24"/>
          <w:lang w:val="sr-Cyrl-CS"/>
        </w:rPr>
        <w:tab/>
        <w:t xml:space="preserve">Поставља се др Предраг Јовановић </w:t>
      </w:r>
      <w:r w:rsidRPr="003E79E0">
        <w:rPr>
          <w:rFonts w:cs="Times New Roman"/>
          <w:szCs w:val="24"/>
          <w:lang w:val="ru-RU"/>
        </w:rPr>
        <w:t xml:space="preserve">за вршиоца дужности </w:t>
      </w:r>
      <w:r w:rsidRPr="003E79E0">
        <w:rPr>
          <w:rFonts w:cs="Times New Roman"/>
          <w:bCs/>
          <w:szCs w:val="24"/>
          <w:lang w:val="sr-Cyrl-CS"/>
        </w:rPr>
        <w:t>директора Управе за јавне набавке</w:t>
      </w:r>
      <w:r w:rsidRPr="003E79E0">
        <w:rPr>
          <w:rFonts w:cs="Times New Roman"/>
          <w:szCs w:val="24"/>
          <w:lang/>
        </w:rPr>
        <w:t xml:space="preserve"> од 21. септембра 2017. године</w:t>
      </w:r>
      <w:r w:rsidRPr="003E79E0">
        <w:rPr>
          <w:rFonts w:cs="Times New Roman"/>
          <w:szCs w:val="24"/>
          <w:lang w:val="sr-Cyrl-CS"/>
        </w:rPr>
        <w:t>, на три месеца.</w:t>
      </w:r>
    </w:p>
    <w:p w:rsidR="00476FA9" w:rsidRPr="003E79E0" w:rsidRDefault="00476FA9" w:rsidP="00476FA9">
      <w:pPr>
        <w:jc w:val="center"/>
        <w:rPr>
          <w:rFonts w:cs="Times New Roman"/>
          <w:szCs w:val="24"/>
          <w:lang w:val="sr-Cyrl-CS"/>
        </w:rPr>
      </w:pPr>
    </w:p>
    <w:p w:rsidR="00476FA9" w:rsidRPr="003E79E0" w:rsidRDefault="00476FA9" w:rsidP="00476FA9">
      <w:pPr>
        <w:jc w:val="center"/>
        <w:rPr>
          <w:rFonts w:cs="Times New Roman"/>
          <w:szCs w:val="24"/>
          <w:lang w:val="sr-Cyrl-CS"/>
        </w:rPr>
      </w:pPr>
      <w:r w:rsidRPr="003E79E0">
        <w:rPr>
          <w:rFonts w:cs="Times New Roman"/>
          <w:szCs w:val="24"/>
          <w:lang w:val="sr-Cyrl-CS"/>
        </w:rPr>
        <w:t>II</w:t>
      </w:r>
    </w:p>
    <w:p w:rsidR="00476FA9" w:rsidRPr="003E79E0" w:rsidRDefault="00476FA9" w:rsidP="00476FA9">
      <w:pPr>
        <w:jc w:val="center"/>
        <w:rPr>
          <w:rFonts w:cs="Times New Roman"/>
          <w:szCs w:val="24"/>
          <w:lang w:val="sr-Cyrl-CS"/>
        </w:rPr>
      </w:pPr>
    </w:p>
    <w:p w:rsidR="00476FA9" w:rsidRPr="003E79E0" w:rsidRDefault="00476FA9" w:rsidP="00476FA9">
      <w:pPr>
        <w:ind w:firstLine="1080"/>
        <w:rPr>
          <w:rFonts w:cs="Times New Roman"/>
          <w:szCs w:val="24"/>
          <w:lang w:val="sr-Cyrl-CS"/>
        </w:rPr>
      </w:pPr>
      <w:r w:rsidRPr="003E79E0">
        <w:rPr>
          <w:rFonts w:cs="Times New Roman"/>
          <w:szCs w:val="24"/>
          <w:lang w:val="sr-Cyrl-CS"/>
        </w:rPr>
        <w:tab/>
        <w:t>Ово решење објавити у „Службеном гласнику Републике Србије”.</w:t>
      </w:r>
    </w:p>
    <w:p w:rsidR="00476FA9" w:rsidRPr="003E79E0" w:rsidRDefault="00476FA9" w:rsidP="00476FA9">
      <w:pPr>
        <w:ind w:firstLine="1080"/>
        <w:rPr>
          <w:rFonts w:cs="Times New Roman"/>
          <w:szCs w:val="24"/>
          <w:lang w:val="sr-Cyrl-CS"/>
        </w:rPr>
      </w:pPr>
    </w:p>
    <w:p w:rsidR="00476FA9" w:rsidRPr="003E79E0" w:rsidRDefault="00476FA9" w:rsidP="00476FA9">
      <w:pPr>
        <w:ind w:firstLine="1080"/>
        <w:rPr>
          <w:rFonts w:cs="Times New Roman"/>
          <w:szCs w:val="24"/>
          <w:lang w:val="sr-Cyrl-CS"/>
        </w:rPr>
      </w:pPr>
    </w:p>
    <w:p w:rsidR="00476FA9" w:rsidRPr="003E79E0" w:rsidRDefault="00476FA9" w:rsidP="00476FA9">
      <w:pPr>
        <w:ind w:right="-618"/>
        <w:rPr>
          <w:rFonts w:cs="Times New Roman"/>
          <w:szCs w:val="24"/>
          <w:lang/>
        </w:rPr>
      </w:pPr>
      <w:r w:rsidRPr="003E79E0">
        <w:rPr>
          <w:rFonts w:cs="Times New Roman"/>
          <w:szCs w:val="24"/>
        </w:rPr>
        <w:t>24 Број: 119-</w:t>
      </w:r>
      <w:r w:rsidRPr="003E79E0">
        <w:rPr>
          <w:rFonts w:cs="Times New Roman"/>
          <w:szCs w:val="24"/>
          <w:lang/>
        </w:rPr>
        <w:t>9139</w:t>
      </w:r>
      <w:r w:rsidRPr="003E79E0">
        <w:rPr>
          <w:rFonts w:cs="Times New Roman"/>
          <w:szCs w:val="24"/>
        </w:rPr>
        <w:t>/201</w:t>
      </w:r>
      <w:r w:rsidRPr="003E79E0">
        <w:rPr>
          <w:rFonts w:cs="Times New Roman"/>
          <w:szCs w:val="24"/>
          <w:lang/>
        </w:rPr>
        <w:t>7</w:t>
      </w:r>
    </w:p>
    <w:p w:rsidR="00476FA9" w:rsidRPr="003E79E0" w:rsidRDefault="003E79E0" w:rsidP="00476FA9">
      <w:pPr>
        <w:rPr>
          <w:rFonts w:cs="Times New Roman"/>
          <w:szCs w:val="24"/>
          <w:lang/>
        </w:rPr>
      </w:pPr>
      <w:r w:rsidRPr="003E79E0">
        <w:rPr>
          <w:rFonts w:cs="Times New Roman"/>
          <w:szCs w:val="24"/>
          <w:lang w:val="sr-Cyrl-CS"/>
        </w:rPr>
        <w:t>У Београду, 22. септембра 2017. године</w:t>
      </w:r>
      <w:r w:rsidR="00476FA9" w:rsidRPr="003E79E0">
        <w:rPr>
          <w:rFonts w:cs="Times New Roman"/>
          <w:szCs w:val="24"/>
          <w:lang w:val="sr-Cyrl-CS"/>
        </w:rPr>
        <w:t xml:space="preserve">   </w:t>
      </w:r>
    </w:p>
    <w:p w:rsidR="00476FA9" w:rsidRPr="003E79E0" w:rsidRDefault="00476FA9" w:rsidP="00476FA9">
      <w:pPr>
        <w:rPr>
          <w:rFonts w:cs="Times New Roman"/>
          <w:szCs w:val="24"/>
          <w:lang/>
        </w:rPr>
      </w:pPr>
    </w:p>
    <w:p w:rsidR="00476FA9" w:rsidRPr="003E79E0" w:rsidRDefault="00476FA9" w:rsidP="00476FA9">
      <w:pPr>
        <w:rPr>
          <w:rFonts w:cs="Times New Roman"/>
          <w:szCs w:val="24"/>
          <w:lang/>
        </w:rPr>
      </w:pPr>
    </w:p>
    <w:p w:rsidR="00476FA9" w:rsidRPr="003E79E0" w:rsidRDefault="00476FA9" w:rsidP="00476FA9">
      <w:pPr>
        <w:jc w:val="center"/>
        <w:rPr>
          <w:rFonts w:cs="Times New Roman"/>
          <w:b/>
          <w:szCs w:val="24"/>
          <w:lang w:val="ru-RU"/>
        </w:rPr>
      </w:pPr>
      <w:r w:rsidRPr="003E79E0">
        <w:rPr>
          <w:rFonts w:cs="Times New Roman"/>
          <w:b/>
          <w:szCs w:val="24"/>
          <w:lang w:val="ru-RU"/>
        </w:rPr>
        <w:t>В  Л  А  Д  А</w:t>
      </w:r>
    </w:p>
    <w:p w:rsidR="00476FA9" w:rsidRPr="003E79E0" w:rsidRDefault="00476FA9" w:rsidP="00476FA9">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476FA9" w:rsidRPr="003E79E0" w:rsidRDefault="00476FA9" w:rsidP="00476FA9">
      <w:pPr>
        <w:jc w:val="left"/>
        <w:rPr>
          <w:rFonts w:cs="Times New Roman"/>
          <w:color w:val="FF0000"/>
          <w:szCs w:val="24"/>
        </w:rPr>
        <w:sectPr w:rsidR="00476FA9" w:rsidRPr="003E79E0">
          <w:pgSz w:w="12240" w:h="15840"/>
          <w:pgMar w:top="709" w:right="1440" w:bottom="426" w:left="1440" w:header="708" w:footer="708" w:gutter="0"/>
          <w:cols w:space="720"/>
        </w:sectPr>
      </w:pPr>
    </w:p>
    <w:p w:rsidR="00476FA9" w:rsidRDefault="00476FA9" w:rsidP="00476FA9">
      <w:pPr>
        <w:jc w:val="left"/>
        <w:rPr>
          <w:rFonts w:cs="Times New Roman"/>
          <w:szCs w:val="24"/>
          <w:lang/>
        </w:rPr>
      </w:pPr>
    </w:p>
    <w:p w:rsidR="00476FA9" w:rsidRDefault="00476FA9" w:rsidP="00476FA9">
      <w:pPr>
        <w:jc w:val="left"/>
        <w:rPr>
          <w:rFonts w:cs="Times New Roman"/>
          <w:szCs w:val="24"/>
          <w:lang/>
        </w:rPr>
      </w:pPr>
    </w:p>
    <w:p w:rsidR="00476FA9" w:rsidRPr="00270C0B" w:rsidRDefault="00476FA9" w:rsidP="00476FA9">
      <w:pPr>
        <w:tabs>
          <w:tab w:val="left" w:pos="1440"/>
        </w:tabs>
        <w:ind w:firstLine="720"/>
        <w:jc w:val="right"/>
        <w:rPr>
          <w:szCs w:val="24"/>
          <w:lang w:val="ru-RU"/>
        </w:rPr>
      </w:pPr>
    </w:p>
    <w:p w:rsidR="00476FA9" w:rsidRPr="00270C0B" w:rsidRDefault="00476FA9" w:rsidP="00476FA9">
      <w:pPr>
        <w:tabs>
          <w:tab w:val="left" w:pos="1440"/>
        </w:tabs>
        <w:ind w:firstLine="720"/>
        <w:jc w:val="right"/>
        <w:rPr>
          <w:szCs w:val="24"/>
          <w:lang w:val="ru-RU"/>
        </w:rPr>
      </w:pPr>
    </w:p>
    <w:p w:rsidR="00476FA9" w:rsidRPr="00270C0B" w:rsidRDefault="00476FA9" w:rsidP="00476FA9">
      <w:pPr>
        <w:tabs>
          <w:tab w:val="left" w:pos="1440"/>
        </w:tabs>
        <w:ind w:firstLine="720"/>
        <w:rPr>
          <w:szCs w:val="24"/>
          <w:lang w:val="ru-RU"/>
        </w:rPr>
      </w:pPr>
      <w:r w:rsidRPr="00270C0B">
        <w:rPr>
          <w:szCs w:val="24"/>
          <w:lang w:val="ru-RU"/>
        </w:rPr>
        <w:t xml:space="preserve">            На основу члана</w:t>
      </w:r>
      <w:r w:rsidRPr="00270C0B">
        <w:rPr>
          <w:szCs w:val="24"/>
        </w:rPr>
        <w:t xml:space="preserve"> 3</w:t>
      </w:r>
      <w:r w:rsidRPr="00270C0B">
        <w:rPr>
          <w:szCs w:val="24"/>
          <w:lang/>
        </w:rPr>
        <w:t>5</w:t>
      </w:r>
      <w:r w:rsidRPr="00270C0B">
        <w:rPr>
          <w:szCs w:val="24"/>
          <w:lang w:val="ru-RU"/>
        </w:rPr>
        <w:t xml:space="preserve">. став </w:t>
      </w:r>
      <w:r w:rsidRPr="00270C0B">
        <w:rPr>
          <w:szCs w:val="24"/>
        </w:rPr>
        <w:t>2</w:t>
      </w:r>
      <w:r w:rsidRPr="00270C0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70C0B">
        <w:rPr>
          <w:szCs w:val="24"/>
          <w:lang w:val="sr-Cyrl-CS"/>
        </w:rPr>
        <w:t xml:space="preserve">(„Службени гласник РС”, бр. </w:t>
      </w:r>
      <w:r w:rsidRPr="00270C0B">
        <w:rPr>
          <w:szCs w:val="24"/>
          <w:lang w:val="ru-RU"/>
        </w:rPr>
        <w:t>55/05, 71/05 – исправка, 101/07, 65/08, 16/11, 68/12 – УС</w:t>
      </w:r>
      <w:r w:rsidRPr="00270C0B">
        <w:rPr>
          <w:szCs w:val="24"/>
        </w:rPr>
        <w:t>,</w:t>
      </w:r>
      <w:r w:rsidRPr="00270C0B">
        <w:rPr>
          <w:szCs w:val="24"/>
          <w:lang w:val="ru-RU"/>
        </w:rPr>
        <w:t xml:space="preserve"> 72/12,</w:t>
      </w:r>
      <w:r w:rsidRPr="00270C0B">
        <w:rPr>
          <w:szCs w:val="24"/>
        </w:rPr>
        <w:t xml:space="preserve"> 7/14 </w:t>
      </w:r>
      <w:r w:rsidRPr="00270C0B">
        <w:rPr>
          <w:szCs w:val="24"/>
          <w:lang w:val="ru-RU"/>
        </w:rPr>
        <w:t>– УС и 44/14</w:t>
      </w:r>
      <w:r w:rsidRPr="00270C0B">
        <w:rPr>
          <w:szCs w:val="24"/>
          <w:lang w:val="sr-Cyrl-CS"/>
        </w:rPr>
        <w:t>)</w:t>
      </w:r>
      <w:r w:rsidRPr="00270C0B">
        <w:rPr>
          <w:szCs w:val="24"/>
          <w:lang w:val="ru-RU"/>
        </w:rPr>
        <w:t>,</w:t>
      </w:r>
    </w:p>
    <w:p w:rsidR="00476FA9" w:rsidRPr="00270C0B" w:rsidRDefault="00476FA9" w:rsidP="00476FA9">
      <w:pPr>
        <w:rPr>
          <w:szCs w:val="24"/>
          <w:lang w:val="ru-RU"/>
        </w:rPr>
      </w:pPr>
    </w:p>
    <w:p w:rsidR="00476FA9" w:rsidRPr="00270C0B" w:rsidRDefault="00476FA9" w:rsidP="00476FA9">
      <w:pPr>
        <w:ind w:firstLine="1080"/>
        <w:rPr>
          <w:szCs w:val="24"/>
          <w:lang w:val="sr-Cyrl-CS"/>
        </w:rPr>
      </w:pPr>
      <w:r w:rsidRPr="00270C0B">
        <w:rPr>
          <w:szCs w:val="24"/>
          <w:lang w:val="sr-Cyrl-CS"/>
        </w:rPr>
        <w:tab/>
        <w:t>Влада доноси</w:t>
      </w:r>
    </w:p>
    <w:p w:rsidR="00476FA9" w:rsidRPr="00270C0B" w:rsidRDefault="00476FA9" w:rsidP="00476FA9">
      <w:pPr>
        <w:ind w:firstLine="1080"/>
        <w:rPr>
          <w:szCs w:val="24"/>
          <w:lang w:val="sr-Cyrl-CS"/>
        </w:rPr>
      </w:pPr>
    </w:p>
    <w:p w:rsidR="00476FA9" w:rsidRPr="00270C0B" w:rsidRDefault="00476FA9" w:rsidP="00476FA9">
      <w:pPr>
        <w:ind w:firstLine="1080"/>
        <w:rPr>
          <w:szCs w:val="24"/>
          <w:lang w:val="sr-Cyrl-CS"/>
        </w:rPr>
      </w:pPr>
    </w:p>
    <w:p w:rsidR="00476FA9" w:rsidRPr="00270C0B" w:rsidRDefault="00476FA9" w:rsidP="00476FA9">
      <w:pPr>
        <w:jc w:val="center"/>
        <w:rPr>
          <w:b/>
          <w:szCs w:val="24"/>
          <w:lang w:val="sr-Cyrl-CS"/>
        </w:rPr>
      </w:pPr>
      <w:r w:rsidRPr="00270C0B">
        <w:rPr>
          <w:b/>
          <w:szCs w:val="24"/>
          <w:lang w:val="sr-Cyrl-CS"/>
        </w:rPr>
        <w:t>Р Е Ш Е Њ Е</w:t>
      </w:r>
    </w:p>
    <w:p w:rsidR="00476FA9" w:rsidRPr="00270C0B" w:rsidRDefault="00476FA9" w:rsidP="00476FA9">
      <w:pPr>
        <w:jc w:val="center"/>
        <w:rPr>
          <w:b/>
          <w:szCs w:val="24"/>
          <w:lang w:val="sr-Cyrl-CS"/>
        </w:rPr>
      </w:pPr>
    </w:p>
    <w:p w:rsidR="00476FA9" w:rsidRPr="00270C0B" w:rsidRDefault="00476FA9" w:rsidP="00476FA9">
      <w:pPr>
        <w:pStyle w:val="BodyText2"/>
        <w:spacing w:after="0" w:line="240" w:lineRule="auto"/>
        <w:ind w:right="-426"/>
        <w:jc w:val="center"/>
        <w:rPr>
          <w:b/>
          <w:bCs/>
          <w:szCs w:val="24"/>
          <w:lang w:val="sr-Cyrl-CS"/>
        </w:rPr>
      </w:pPr>
      <w:r w:rsidRPr="00270C0B">
        <w:rPr>
          <w:b/>
          <w:szCs w:val="24"/>
          <w:lang w:val="sr-Cyrl-CS"/>
        </w:rPr>
        <w:t xml:space="preserve">О ПОСТАВЉЕЊУ ВРШИОЦА ДУЖНОСТИ </w:t>
      </w:r>
      <w:r w:rsidRPr="00270C0B">
        <w:rPr>
          <w:b/>
          <w:bCs/>
          <w:szCs w:val="24"/>
          <w:lang w:val="sr-Cyrl-CS"/>
        </w:rPr>
        <w:t xml:space="preserve">ДИРЕКТОРА </w:t>
      </w:r>
    </w:p>
    <w:p w:rsidR="00476FA9" w:rsidRPr="00270C0B" w:rsidRDefault="00476FA9" w:rsidP="00476FA9">
      <w:pPr>
        <w:pStyle w:val="BodyText2"/>
        <w:spacing w:after="0" w:line="240" w:lineRule="auto"/>
        <w:ind w:right="-426"/>
        <w:jc w:val="center"/>
        <w:rPr>
          <w:b/>
          <w:bCs/>
          <w:szCs w:val="24"/>
          <w:lang w:val="sr-Cyrl-CS"/>
        </w:rPr>
      </w:pPr>
      <w:r w:rsidRPr="00270C0B">
        <w:rPr>
          <w:b/>
          <w:bCs/>
          <w:szCs w:val="24"/>
          <w:lang w:val="sr-Cyrl-CS"/>
        </w:rPr>
        <w:t>РЕПУБЛИЧКЕ ДИРЕКЦИЈЕ ЗА РОБНЕ РЕЗЕРВЕ</w:t>
      </w:r>
    </w:p>
    <w:p w:rsidR="00476FA9" w:rsidRPr="00270C0B" w:rsidRDefault="00476FA9" w:rsidP="00476FA9">
      <w:pPr>
        <w:pStyle w:val="BodyText2"/>
        <w:spacing w:after="0" w:line="240" w:lineRule="auto"/>
        <w:jc w:val="center"/>
        <w:rPr>
          <w:szCs w:val="24"/>
          <w:lang w:val="sr-Cyrl-CS"/>
        </w:rPr>
      </w:pPr>
    </w:p>
    <w:p w:rsidR="00476FA9" w:rsidRPr="00270C0B" w:rsidRDefault="00476FA9" w:rsidP="00476FA9">
      <w:pPr>
        <w:jc w:val="center"/>
        <w:rPr>
          <w:szCs w:val="24"/>
          <w:lang w:val="sr-Cyrl-CS"/>
        </w:rPr>
      </w:pPr>
      <w:r w:rsidRPr="00270C0B">
        <w:rPr>
          <w:szCs w:val="24"/>
          <w:lang w:val="sr-Cyrl-CS"/>
        </w:rPr>
        <w:t>I</w:t>
      </w:r>
    </w:p>
    <w:p w:rsidR="00476FA9" w:rsidRPr="00270C0B" w:rsidRDefault="00476FA9" w:rsidP="00476FA9">
      <w:pPr>
        <w:jc w:val="center"/>
        <w:rPr>
          <w:szCs w:val="24"/>
          <w:lang w:val="sr-Cyrl-CS"/>
        </w:rPr>
      </w:pPr>
    </w:p>
    <w:p w:rsidR="00476FA9" w:rsidRPr="00270C0B" w:rsidRDefault="00476FA9" w:rsidP="00476FA9">
      <w:pPr>
        <w:ind w:firstLine="1080"/>
        <w:rPr>
          <w:szCs w:val="24"/>
          <w:lang w:val="sr-Cyrl-CS"/>
        </w:rPr>
      </w:pPr>
      <w:r w:rsidRPr="00270C0B">
        <w:rPr>
          <w:szCs w:val="24"/>
          <w:lang w:val="sr-Cyrl-CS"/>
        </w:rPr>
        <w:tab/>
        <w:t xml:space="preserve">Поставља се Зорица Анђелковић </w:t>
      </w:r>
      <w:r w:rsidRPr="00270C0B">
        <w:rPr>
          <w:szCs w:val="24"/>
          <w:lang w:val="ru-RU"/>
        </w:rPr>
        <w:t>за вршиоца дужности директора Републичке дирекције за робне резерве од 21. септембра 2017. године,</w:t>
      </w:r>
      <w:r w:rsidRPr="00270C0B">
        <w:rPr>
          <w:szCs w:val="24"/>
          <w:lang w:val="sr-Cyrl-CS"/>
        </w:rPr>
        <w:t xml:space="preserve"> на три месеца.</w:t>
      </w:r>
    </w:p>
    <w:p w:rsidR="00476FA9" w:rsidRPr="00270C0B" w:rsidRDefault="00476FA9" w:rsidP="00476FA9">
      <w:pPr>
        <w:ind w:firstLine="1080"/>
        <w:rPr>
          <w:szCs w:val="24"/>
          <w:lang w:val="sr-Cyrl-CS"/>
        </w:rPr>
      </w:pPr>
    </w:p>
    <w:p w:rsidR="00476FA9" w:rsidRPr="00270C0B" w:rsidRDefault="00476FA9" w:rsidP="00476FA9">
      <w:pPr>
        <w:jc w:val="center"/>
        <w:rPr>
          <w:szCs w:val="24"/>
          <w:lang w:val="sr-Cyrl-CS"/>
        </w:rPr>
      </w:pPr>
      <w:r w:rsidRPr="00270C0B">
        <w:rPr>
          <w:szCs w:val="24"/>
          <w:lang w:val="sr-Cyrl-CS"/>
        </w:rPr>
        <w:t>II</w:t>
      </w:r>
    </w:p>
    <w:p w:rsidR="00476FA9" w:rsidRPr="00270C0B" w:rsidRDefault="00476FA9" w:rsidP="00476FA9">
      <w:pPr>
        <w:jc w:val="center"/>
        <w:rPr>
          <w:b/>
          <w:szCs w:val="24"/>
          <w:lang w:val="sr-Cyrl-CS"/>
        </w:rPr>
      </w:pPr>
    </w:p>
    <w:p w:rsidR="00476FA9" w:rsidRPr="00270C0B" w:rsidRDefault="00476FA9" w:rsidP="00476FA9">
      <w:pPr>
        <w:ind w:firstLine="1080"/>
        <w:rPr>
          <w:szCs w:val="24"/>
          <w:lang w:val="sr-Cyrl-CS"/>
        </w:rPr>
      </w:pPr>
      <w:r w:rsidRPr="00270C0B">
        <w:rPr>
          <w:szCs w:val="24"/>
          <w:lang w:val="sr-Cyrl-CS"/>
        </w:rPr>
        <w:tab/>
        <w:t>Ово решење објавити у „Службеном гласнику Републике Србије”.</w:t>
      </w:r>
    </w:p>
    <w:p w:rsidR="00476FA9" w:rsidRPr="00270C0B" w:rsidRDefault="00476FA9" w:rsidP="00476FA9">
      <w:pPr>
        <w:ind w:firstLine="1080"/>
        <w:rPr>
          <w:szCs w:val="24"/>
          <w:lang w:val="sr-Cyrl-CS"/>
        </w:rPr>
      </w:pPr>
    </w:p>
    <w:p w:rsidR="00476FA9" w:rsidRPr="00270C0B" w:rsidRDefault="00476FA9" w:rsidP="00476FA9">
      <w:pPr>
        <w:ind w:firstLine="1080"/>
        <w:rPr>
          <w:szCs w:val="24"/>
          <w:lang w:val="sr-Cyrl-CS"/>
        </w:rPr>
      </w:pPr>
    </w:p>
    <w:p w:rsidR="00476FA9" w:rsidRPr="00270C0B" w:rsidRDefault="00476FA9" w:rsidP="00476FA9">
      <w:pPr>
        <w:ind w:right="-618"/>
        <w:rPr>
          <w:rFonts w:cs="Times New Roman"/>
          <w:szCs w:val="24"/>
          <w:lang/>
        </w:rPr>
      </w:pPr>
      <w:r w:rsidRPr="00270C0B">
        <w:rPr>
          <w:rFonts w:cs="Times New Roman"/>
          <w:szCs w:val="24"/>
        </w:rPr>
        <w:t>24 Број: 119-</w:t>
      </w:r>
      <w:r w:rsidRPr="00270C0B">
        <w:rPr>
          <w:rFonts w:cs="Times New Roman"/>
          <w:szCs w:val="24"/>
          <w:lang/>
        </w:rPr>
        <w:t>9142</w:t>
      </w:r>
      <w:r w:rsidRPr="00270C0B">
        <w:rPr>
          <w:rFonts w:cs="Times New Roman"/>
          <w:szCs w:val="24"/>
        </w:rPr>
        <w:t>/201</w:t>
      </w:r>
      <w:r w:rsidRPr="00270C0B">
        <w:rPr>
          <w:rFonts w:cs="Times New Roman"/>
          <w:szCs w:val="24"/>
          <w:lang/>
        </w:rPr>
        <w:t>7</w:t>
      </w:r>
    </w:p>
    <w:p w:rsidR="00476FA9" w:rsidRPr="00270C0B" w:rsidRDefault="003E79E0" w:rsidP="00476FA9">
      <w:pPr>
        <w:rPr>
          <w:rFonts w:cs="Times New Roman"/>
          <w:szCs w:val="24"/>
          <w:lang/>
        </w:rPr>
      </w:pPr>
      <w:r>
        <w:rPr>
          <w:rFonts w:cs="Times New Roman"/>
          <w:szCs w:val="24"/>
          <w:lang w:val="sr-Cyrl-CS"/>
        </w:rPr>
        <w:t>У Београду, 22. септембра 2017. године</w:t>
      </w:r>
      <w:r w:rsidR="00476FA9" w:rsidRPr="00270C0B">
        <w:rPr>
          <w:rFonts w:cs="Times New Roman"/>
          <w:szCs w:val="24"/>
          <w:lang w:val="sr-Cyrl-CS"/>
        </w:rPr>
        <w:t xml:space="preserve">   </w:t>
      </w:r>
    </w:p>
    <w:p w:rsidR="00476FA9" w:rsidRPr="00270C0B" w:rsidRDefault="00476FA9" w:rsidP="00476FA9">
      <w:pPr>
        <w:rPr>
          <w:rFonts w:cs="Times New Roman"/>
          <w:szCs w:val="24"/>
          <w:lang/>
        </w:rPr>
      </w:pPr>
    </w:p>
    <w:p w:rsidR="00476FA9" w:rsidRPr="00270C0B" w:rsidRDefault="00476FA9" w:rsidP="00476FA9">
      <w:pPr>
        <w:rPr>
          <w:rFonts w:cs="Times New Roman"/>
          <w:szCs w:val="24"/>
          <w:lang/>
        </w:rPr>
      </w:pPr>
    </w:p>
    <w:p w:rsidR="00476FA9" w:rsidRPr="00270C0B" w:rsidRDefault="00476FA9" w:rsidP="00476FA9">
      <w:pPr>
        <w:jc w:val="center"/>
        <w:rPr>
          <w:rFonts w:cs="Times New Roman"/>
          <w:b/>
          <w:szCs w:val="24"/>
          <w:lang w:val="ru-RU"/>
        </w:rPr>
      </w:pPr>
      <w:r w:rsidRPr="00270C0B">
        <w:rPr>
          <w:rFonts w:cs="Times New Roman"/>
          <w:b/>
          <w:szCs w:val="24"/>
          <w:lang w:val="ru-RU"/>
        </w:rPr>
        <w:t>В  Л  А  Д  А</w:t>
      </w:r>
    </w:p>
    <w:p w:rsidR="00476FA9" w:rsidRPr="00270C0B" w:rsidRDefault="00476FA9" w:rsidP="00476FA9">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476FA9" w:rsidRDefault="00476FA9" w:rsidP="00476FA9">
      <w:pPr>
        <w:spacing w:after="200" w:line="276" w:lineRule="auto"/>
        <w:jc w:val="left"/>
        <w:rPr>
          <w:szCs w:val="24"/>
          <w:lang/>
        </w:rPr>
        <w:sectPr w:rsidR="00476FA9">
          <w:pgSz w:w="12240" w:h="15840"/>
          <w:pgMar w:top="709" w:right="1440" w:bottom="426" w:left="1440" w:header="708" w:footer="708" w:gutter="0"/>
          <w:cols w:space="720"/>
        </w:sectPr>
      </w:pPr>
    </w:p>
    <w:p w:rsidR="00437303" w:rsidRPr="009346B1" w:rsidRDefault="00437303" w:rsidP="00437303">
      <w:pPr>
        <w:spacing w:after="200" w:line="276" w:lineRule="auto"/>
        <w:jc w:val="right"/>
        <w:rPr>
          <w:szCs w:val="24"/>
          <w:lang/>
        </w:rPr>
      </w:pPr>
    </w:p>
    <w:p w:rsidR="00437303" w:rsidRPr="009346B1" w:rsidRDefault="00437303" w:rsidP="00437303">
      <w:pPr>
        <w:spacing w:after="200" w:line="276" w:lineRule="auto"/>
        <w:jc w:val="right"/>
        <w:rPr>
          <w:szCs w:val="24"/>
          <w:lang/>
        </w:rPr>
      </w:pPr>
    </w:p>
    <w:p w:rsidR="00437303" w:rsidRPr="009346B1" w:rsidRDefault="00437303" w:rsidP="00437303">
      <w:pPr>
        <w:tabs>
          <w:tab w:val="left" w:pos="1418"/>
        </w:tabs>
        <w:ind w:firstLine="720"/>
        <w:rPr>
          <w:szCs w:val="24"/>
          <w:lang w:val="ru-RU"/>
        </w:rPr>
      </w:pPr>
      <w:r w:rsidRPr="009346B1">
        <w:rPr>
          <w:szCs w:val="24"/>
          <w:lang w:val="ru-RU"/>
        </w:rPr>
        <w:tab/>
        <w:t xml:space="preserve">На основу члана 36. став </w:t>
      </w:r>
      <w:r w:rsidRPr="009346B1">
        <w:rPr>
          <w:szCs w:val="24"/>
          <w:lang w:val="sr-Cyrl-CS"/>
        </w:rPr>
        <w:t>3</w:t>
      </w:r>
      <w:r w:rsidRPr="009346B1">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9346B1">
        <w:rPr>
          <w:szCs w:val="24"/>
          <w:lang w:val="sr-Cyrl-CS"/>
        </w:rPr>
        <w:t xml:space="preserve">(„Службени гласник РС”, бр. </w:t>
      </w:r>
      <w:r w:rsidRPr="009346B1">
        <w:rPr>
          <w:szCs w:val="24"/>
          <w:lang w:val="ru-RU"/>
        </w:rPr>
        <w:t>55/05, 71/05 – исправка, 101/07, 65/08, 16/11, 68/12 – УС</w:t>
      </w:r>
      <w:r w:rsidRPr="009346B1">
        <w:rPr>
          <w:szCs w:val="24"/>
        </w:rPr>
        <w:t>,</w:t>
      </w:r>
      <w:r w:rsidRPr="009346B1">
        <w:rPr>
          <w:szCs w:val="24"/>
          <w:lang w:val="ru-RU"/>
        </w:rPr>
        <w:t xml:space="preserve"> 72/12,</w:t>
      </w:r>
      <w:r w:rsidRPr="009346B1">
        <w:rPr>
          <w:szCs w:val="24"/>
        </w:rPr>
        <w:t xml:space="preserve"> 7/14 </w:t>
      </w:r>
      <w:r w:rsidRPr="009346B1">
        <w:rPr>
          <w:szCs w:val="24"/>
          <w:lang w:val="ru-RU"/>
        </w:rPr>
        <w:t>– УС и 44/14</w:t>
      </w:r>
      <w:r w:rsidRPr="009346B1">
        <w:rPr>
          <w:szCs w:val="24"/>
          <w:lang w:val="sr-Cyrl-CS"/>
        </w:rPr>
        <w:t>)</w:t>
      </w:r>
      <w:r w:rsidRPr="009346B1">
        <w:rPr>
          <w:szCs w:val="24"/>
          <w:lang w:val="ru-RU"/>
        </w:rPr>
        <w:t>,</w:t>
      </w:r>
    </w:p>
    <w:p w:rsidR="00437303" w:rsidRPr="009346B1" w:rsidRDefault="00437303" w:rsidP="00437303">
      <w:pPr>
        <w:rPr>
          <w:szCs w:val="24"/>
          <w:lang w:val="ru-RU"/>
        </w:rPr>
      </w:pPr>
    </w:p>
    <w:p w:rsidR="00437303" w:rsidRPr="009346B1" w:rsidRDefault="00437303" w:rsidP="00437303">
      <w:pPr>
        <w:ind w:firstLine="1080"/>
        <w:rPr>
          <w:szCs w:val="24"/>
          <w:lang w:val="sr-Cyrl-CS"/>
        </w:rPr>
      </w:pPr>
      <w:r w:rsidRPr="009346B1">
        <w:rPr>
          <w:szCs w:val="24"/>
          <w:lang w:val="sr-Cyrl-CS"/>
        </w:rPr>
        <w:tab/>
        <w:t>Влада доноси</w:t>
      </w:r>
    </w:p>
    <w:p w:rsidR="00437303" w:rsidRPr="009346B1" w:rsidRDefault="00437303" w:rsidP="00437303">
      <w:pPr>
        <w:ind w:firstLine="1080"/>
        <w:rPr>
          <w:szCs w:val="24"/>
          <w:lang w:val="sr-Cyrl-CS"/>
        </w:rPr>
      </w:pPr>
    </w:p>
    <w:p w:rsidR="00437303" w:rsidRPr="009346B1" w:rsidRDefault="00437303" w:rsidP="00437303">
      <w:pPr>
        <w:ind w:firstLine="1080"/>
        <w:rPr>
          <w:szCs w:val="24"/>
          <w:lang w:val="sr-Cyrl-CS"/>
        </w:rPr>
      </w:pPr>
    </w:p>
    <w:p w:rsidR="00437303" w:rsidRPr="009346B1" w:rsidRDefault="00437303" w:rsidP="00437303">
      <w:pPr>
        <w:jc w:val="center"/>
        <w:rPr>
          <w:b/>
          <w:szCs w:val="24"/>
          <w:lang w:val="sr-Cyrl-CS"/>
        </w:rPr>
      </w:pPr>
      <w:r w:rsidRPr="009346B1">
        <w:rPr>
          <w:b/>
          <w:szCs w:val="24"/>
          <w:lang w:val="sr-Cyrl-CS"/>
        </w:rPr>
        <w:t>Р Е Ш Е Њ Е</w:t>
      </w:r>
    </w:p>
    <w:p w:rsidR="00437303" w:rsidRPr="009346B1" w:rsidRDefault="00437303" w:rsidP="00437303">
      <w:pPr>
        <w:jc w:val="center"/>
        <w:rPr>
          <w:b/>
          <w:szCs w:val="24"/>
          <w:lang w:val="sr-Cyrl-CS"/>
        </w:rPr>
      </w:pPr>
    </w:p>
    <w:p w:rsidR="00437303" w:rsidRPr="009346B1" w:rsidRDefault="00437303" w:rsidP="00437303">
      <w:pPr>
        <w:pStyle w:val="BodyText2"/>
        <w:spacing w:after="0" w:line="240" w:lineRule="auto"/>
        <w:contextualSpacing/>
        <w:jc w:val="center"/>
        <w:rPr>
          <w:b/>
          <w:szCs w:val="24"/>
          <w:lang w:val="sr-Cyrl-CS"/>
        </w:rPr>
      </w:pPr>
      <w:r w:rsidRPr="009346B1">
        <w:rPr>
          <w:b/>
          <w:szCs w:val="24"/>
          <w:lang w:val="sr-Cyrl-CS"/>
        </w:rPr>
        <w:t>О ПОСТАВЉЕЊУ ВРШИОЦА ДУЖНОСТИ ЗАМЕНИКА ДИРЕКТОРА РЕПУБЛИЧКОГ СЕКРЕТАРИЈАТА ЗА ЈАВНЕ ПОЛИТИКЕ</w:t>
      </w:r>
    </w:p>
    <w:p w:rsidR="00437303" w:rsidRPr="009346B1" w:rsidRDefault="00437303" w:rsidP="00437303">
      <w:pPr>
        <w:jc w:val="center"/>
        <w:rPr>
          <w:szCs w:val="24"/>
          <w:lang w:val="sr-Cyrl-CS"/>
        </w:rPr>
      </w:pPr>
    </w:p>
    <w:p w:rsidR="00437303" w:rsidRPr="009346B1" w:rsidRDefault="00437303" w:rsidP="00437303">
      <w:pPr>
        <w:jc w:val="center"/>
        <w:rPr>
          <w:szCs w:val="24"/>
          <w:lang w:val="sr-Cyrl-CS"/>
        </w:rPr>
      </w:pPr>
      <w:r w:rsidRPr="009346B1">
        <w:rPr>
          <w:szCs w:val="24"/>
          <w:lang w:val="sr-Cyrl-CS"/>
        </w:rPr>
        <w:t>I</w:t>
      </w:r>
    </w:p>
    <w:p w:rsidR="00437303" w:rsidRPr="009346B1" w:rsidRDefault="00437303" w:rsidP="00437303">
      <w:pPr>
        <w:jc w:val="center"/>
        <w:rPr>
          <w:szCs w:val="24"/>
          <w:lang w:val="sr-Cyrl-CS"/>
        </w:rPr>
      </w:pPr>
    </w:p>
    <w:p w:rsidR="00437303" w:rsidRPr="009346B1" w:rsidRDefault="00437303" w:rsidP="00437303">
      <w:pPr>
        <w:ind w:firstLine="1080"/>
        <w:rPr>
          <w:szCs w:val="24"/>
          <w:lang w:val="sr-Cyrl-CS"/>
        </w:rPr>
      </w:pPr>
      <w:r w:rsidRPr="009346B1">
        <w:rPr>
          <w:szCs w:val="24"/>
          <w:lang w:val="sr-Cyrl-CS"/>
        </w:rPr>
        <w:tab/>
        <w:t xml:space="preserve">Поставља се Бојана Тошић </w:t>
      </w:r>
      <w:r w:rsidRPr="009346B1">
        <w:rPr>
          <w:szCs w:val="24"/>
          <w:lang w:val="ru-RU"/>
        </w:rPr>
        <w:t>за вршиоца дужности заменика директора Републичког секретаријата за јавне политике</w:t>
      </w:r>
      <w:r w:rsidRPr="009346B1">
        <w:rPr>
          <w:szCs w:val="24"/>
          <w:lang w:val="sr-Cyrl-CS"/>
        </w:rPr>
        <w:t xml:space="preserve"> </w:t>
      </w:r>
      <w:r w:rsidRPr="009346B1">
        <w:rPr>
          <w:szCs w:val="24"/>
          <w:lang/>
        </w:rPr>
        <w:t xml:space="preserve">од </w:t>
      </w:r>
      <w:r w:rsidR="009346B1" w:rsidRPr="009346B1">
        <w:rPr>
          <w:szCs w:val="24"/>
          <w:lang/>
        </w:rPr>
        <w:t>21</w:t>
      </w:r>
      <w:r w:rsidRPr="009346B1">
        <w:rPr>
          <w:szCs w:val="24"/>
          <w:lang/>
        </w:rPr>
        <w:t xml:space="preserve">. </w:t>
      </w:r>
      <w:r w:rsidR="009346B1" w:rsidRPr="009346B1">
        <w:rPr>
          <w:szCs w:val="24"/>
          <w:lang/>
        </w:rPr>
        <w:t>септембра</w:t>
      </w:r>
      <w:r w:rsidRPr="009346B1">
        <w:rPr>
          <w:szCs w:val="24"/>
          <w:lang/>
        </w:rPr>
        <w:t xml:space="preserve"> 2017. године</w:t>
      </w:r>
      <w:r w:rsidRPr="009346B1">
        <w:rPr>
          <w:szCs w:val="24"/>
          <w:lang w:val="sr-Cyrl-CS"/>
        </w:rPr>
        <w:t>, на три месеца.</w:t>
      </w:r>
    </w:p>
    <w:p w:rsidR="00437303" w:rsidRPr="009346B1" w:rsidRDefault="00437303" w:rsidP="00437303">
      <w:pPr>
        <w:ind w:firstLine="1080"/>
        <w:rPr>
          <w:szCs w:val="24"/>
          <w:lang w:val="sr-Cyrl-CS"/>
        </w:rPr>
      </w:pPr>
    </w:p>
    <w:p w:rsidR="00437303" w:rsidRPr="009346B1" w:rsidRDefault="00437303" w:rsidP="00437303">
      <w:pPr>
        <w:jc w:val="center"/>
        <w:rPr>
          <w:szCs w:val="24"/>
          <w:lang w:val="sr-Cyrl-CS"/>
        </w:rPr>
      </w:pPr>
      <w:r w:rsidRPr="009346B1">
        <w:rPr>
          <w:szCs w:val="24"/>
          <w:lang w:val="sr-Cyrl-CS"/>
        </w:rPr>
        <w:t>II</w:t>
      </w:r>
    </w:p>
    <w:p w:rsidR="00437303" w:rsidRPr="009346B1" w:rsidRDefault="00437303" w:rsidP="00437303">
      <w:pPr>
        <w:jc w:val="center"/>
        <w:rPr>
          <w:b/>
          <w:szCs w:val="24"/>
          <w:lang w:val="sr-Cyrl-CS"/>
        </w:rPr>
      </w:pPr>
    </w:p>
    <w:p w:rsidR="00437303" w:rsidRPr="009346B1" w:rsidRDefault="00437303" w:rsidP="00437303">
      <w:pPr>
        <w:ind w:firstLine="1080"/>
        <w:rPr>
          <w:szCs w:val="24"/>
          <w:lang w:val="sr-Cyrl-CS"/>
        </w:rPr>
      </w:pPr>
      <w:r w:rsidRPr="009346B1">
        <w:rPr>
          <w:szCs w:val="24"/>
          <w:lang w:val="sr-Cyrl-CS"/>
        </w:rPr>
        <w:tab/>
        <w:t>Ово решење објавити у „Службеном гласнику Републике Србије”.</w:t>
      </w:r>
    </w:p>
    <w:p w:rsidR="00437303" w:rsidRPr="009346B1" w:rsidRDefault="00437303" w:rsidP="00437303">
      <w:pPr>
        <w:ind w:firstLine="1080"/>
        <w:rPr>
          <w:szCs w:val="24"/>
          <w:lang w:val="sr-Cyrl-CS"/>
        </w:rPr>
      </w:pPr>
    </w:p>
    <w:p w:rsidR="00437303" w:rsidRPr="009346B1" w:rsidRDefault="00437303" w:rsidP="00437303">
      <w:pPr>
        <w:ind w:firstLine="1080"/>
        <w:rPr>
          <w:szCs w:val="24"/>
          <w:lang w:val="sr-Cyrl-CS"/>
        </w:rPr>
      </w:pPr>
    </w:p>
    <w:p w:rsidR="00437303" w:rsidRPr="009346B1" w:rsidRDefault="00437303" w:rsidP="00437303">
      <w:pPr>
        <w:rPr>
          <w:rFonts w:cs="Times New Roman"/>
          <w:szCs w:val="24"/>
          <w:lang/>
        </w:rPr>
      </w:pPr>
      <w:r w:rsidRPr="009346B1">
        <w:rPr>
          <w:rFonts w:cs="Times New Roman"/>
          <w:szCs w:val="24"/>
          <w:lang/>
        </w:rPr>
        <w:t xml:space="preserve">24 </w:t>
      </w:r>
      <w:r w:rsidRPr="009346B1">
        <w:rPr>
          <w:rFonts w:cs="Times New Roman"/>
          <w:szCs w:val="24"/>
          <w:lang w:val="sr-Cyrl-CS"/>
        </w:rPr>
        <w:t>Број: 119-9158/2017</w:t>
      </w:r>
      <w:r w:rsidRPr="009346B1">
        <w:rPr>
          <w:rFonts w:cs="Times New Roman"/>
          <w:szCs w:val="24"/>
        </w:rPr>
        <w:t xml:space="preserve"> </w:t>
      </w:r>
    </w:p>
    <w:p w:rsidR="00437303" w:rsidRPr="009346B1" w:rsidRDefault="003E79E0" w:rsidP="00437303">
      <w:pPr>
        <w:rPr>
          <w:rFonts w:cs="Times New Roman"/>
          <w:szCs w:val="24"/>
          <w:lang/>
        </w:rPr>
      </w:pPr>
      <w:r>
        <w:rPr>
          <w:rFonts w:cs="Times New Roman"/>
          <w:szCs w:val="24"/>
          <w:lang w:val="sr-Cyrl-CS"/>
        </w:rPr>
        <w:t>У Београду, 22. септембра 2017. године</w:t>
      </w:r>
      <w:r w:rsidR="00437303" w:rsidRPr="009346B1">
        <w:rPr>
          <w:rFonts w:cs="Times New Roman"/>
          <w:szCs w:val="24"/>
          <w:lang w:val="sr-Cyrl-CS"/>
        </w:rPr>
        <w:t xml:space="preserve">   </w:t>
      </w:r>
    </w:p>
    <w:p w:rsidR="00437303" w:rsidRPr="009346B1" w:rsidRDefault="00437303" w:rsidP="00437303">
      <w:pPr>
        <w:rPr>
          <w:rFonts w:cs="Times New Roman"/>
          <w:szCs w:val="24"/>
          <w:lang/>
        </w:rPr>
      </w:pPr>
    </w:p>
    <w:p w:rsidR="00437303" w:rsidRPr="009346B1" w:rsidRDefault="00437303" w:rsidP="00437303">
      <w:pPr>
        <w:rPr>
          <w:rFonts w:cs="Times New Roman"/>
          <w:szCs w:val="24"/>
          <w:lang/>
        </w:rPr>
      </w:pPr>
    </w:p>
    <w:p w:rsidR="00437303" w:rsidRPr="009346B1" w:rsidRDefault="00437303" w:rsidP="00437303">
      <w:pPr>
        <w:jc w:val="center"/>
        <w:rPr>
          <w:rFonts w:cs="Times New Roman"/>
          <w:b/>
          <w:szCs w:val="24"/>
          <w:lang w:val="ru-RU"/>
        </w:rPr>
      </w:pPr>
      <w:r w:rsidRPr="009346B1">
        <w:rPr>
          <w:rFonts w:cs="Times New Roman"/>
          <w:b/>
          <w:szCs w:val="24"/>
          <w:lang w:val="ru-RU"/>
        </w:rPr>
        <w:t>В  Л  А  Д  А</w:t>
      </w:r>
    </w:p>
    <w:p w:rsidR="00437303" w:rsidRPr="009346B1" w:rsidRDefault="00437303" w:rsidP="00437303">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437303" w:rsidRPr="009346B1" w:rsidRDefault="00437303" w:rsidP="00437303">
      <w:pPr>
        <w:jc w:val="left"/>
        <w:rPr>
          <w:rFonts w:cs="Times New Roman"/>
          <w:szCs w:val="24"/>
          <w:lang/>
        </w:rPr>
      </w:pPr>
      <w:r w:rsidRPr="009346B1">
        <w:rPr>
          <w:rFonts w:cs="Times New Roman"/>
          <w:szCs w:val="24"/>
          <w:lang/>
        </w:rPr>
        <w:br w:type="page"/>
      </w:r>
    </w:p>
    <w:p w:rsidR="00437303" w:rsidRPr="00437303" w:rsidRDefault="00437303" w:rsidP="00437303">
      <w:pPr>
        <w:spacing w:after="200" w:line="276" w:lineRule="auto"/>
        <w:jc w:val="right"/>
        <w:rPr>
          <w:szCs w:val="24"/>
          <w:lang/>
        </w:rPr>
      </w:pPr>
    </w:p>
    <w:p w:rsidR="00437303" w:rsidRPr="00437303" w:rsidRDefault="00437303" w:rsidP="00437303">
      <w:pPr>
        <w:tabs>
          <w:tab w:val="left" w:pos="1440"/>
        </w:tabs>
        <w:rPr>
          <w:szCs w:val="24"/>
          <w:lang w:val="ru-RU"/>
        </w:rPr>
      </w:pPr>
      <w:r w:rsidRPr="00437303">
        <w:rPr>
          <w:szCs w:val="24"/>
          <w:lang w:val="ru-RU"/>
        </w:rPr>
        <w:tab/>
        <w:t xml:space="preserve">На основу члана 37. став </w:t>
      </w:r>
      <w:r w:rsidRPr="00437303">
        <w:rPr>
          <w:szCs w:val="24"/>
          <w:lang w:val="sr-Cyrl-CS"/>
        </w:rPr>
        <w:t>3</w:t>
      </w:r>
      <w:r w:rsidRPr="00437303">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37303">
        <w:rPr>
          <w:szCs w:val="24"/>
          <w:lang w:val="sr-Cyrl-CS"/>
        </w:rPr>
        <w:t xml:space="preserve">(„Службени гласник РС”, бр. </w:t>
      </w:r>
      <w:r w:rsidRPr="00437303">
        <w:rPr>
          <w:szCs w:val="24"/>
          <w:lang w:val="ru-RU"/>
        </w:rPr>
        <w:t>55/05, 71/05 – исправка, 101/07, 65/08, 16/11, 68/12 – УС</w:t>
      </w:r>
      <w:r w:rsidRPr="00437303">
        <w:rPr>
          <w:szCs w:val="24"/>
        </w:rPr>
        <w:t>,</w:t>
      </w:r>
      <w:r w:rsidRPr="00437303">
        <w:rPr>
          <w:szCs w:val="24"/>
          <w:lang w:val="ru-RU"/>
        </w:rPr>
        <w:t xml:space="preserve"> 72/12,</w:t>
      </w:r>
      <w:r w:rsidRPr="00437303">
        <w:rPr>
          <w:szCs w:val="24"/>
        </w:rPr>
        <w:t xml:space="preserve"> 7/14 </w:t>
      </w:r>
      <w:r w:rsidRPr="00437303">
        <w:rPr>
          <w:szCs w:val="24"/>
          <w:lang w:val="ru-RU"/>
        </w:rPr>
        <w:t>– УС и 44/14</w:t>
      </w:r>
      <w:r w:rsidRPr="00437303">
        <w:rPr>
          <w:szCs w:val="24"/>
          <w:lang w:val="sr-Cyrl-CS"/>
        </w:rPr>
        <w:t>)</w:t>
      </w:r>
      <w:r w:rsidRPr="00437303">
        <w:rPr>
          <w:szCs w:val="24"/>
          <w:lang w:val="ru-RU"/>
        </w:rPr>
        <w:t>,</w:t>
      </w:r>
    </w:p>
    <w:p w:rsidR="00437303" w:rsidRPr="00437303" w:rsidRDefault="00437303" w:rsidP="00437303">
      <w:pPr>
        <w:rPr>
          <w:szCs w:val="24"/>
          <w:lang w:val="ru-RU"/>
        </w:rPr>
      </w:pPr>
    </w:p>
    <w:p w:rsidR="00437303" w:rsidRPr="00437303" w:rsidRDefault="00437303" w:rsidP="00437303">
      <w:pPr>
        <w:ind w:firstLine="1080"/>
        <w:rPr>
          <w:szCs w:val="24"/>
          <w:lang w:val="sr-Cyrl-CS"/>
        </w:rPr>
      </w:pPr>
      <w:r w:rsidRPr="00437303">
        <w:rPr>
          <w:szCs w:val="24"/>
          <w:lang w:val="sr-Cyrl-CS"/>
        </w:rPr>
        <w:tab/>
        <w:t>Влада доноси</w:t>
      </w:r>
    </w:p>
    <w:p w:rsidR="00437303" w:rsidRPr="00437303" w:rsidRDefault="00437303" w:rsidP="00437303">
      <w:pPr>
        <w:ind w:firstLine="1080"/>
        <w:rPr>
          <w:szCs w:val="24"/>
          <w:lang w:val="sr-Cyrl-CS"/>
        </w:rPr>
      </w:pPr>
    </w:p>
    <w:p w:rsidR="00437303" w:rsidRPr="00437303" w:rsidRDefault="00437303" w:rsidP="00437303">
      <w:pPr>
        <w:ind w:firstLine="1080"/>
        <w:rPr>
          <w:szCs w:val="24"/>
          <w:lang w:val="sr-Cyrl-CS"/>
        </w:rPr>
      </w:pPr>
    </w:p>
    <w:p w:rsidR="00437303" w:rsidRPr="00437303" w:rsidRDefault="00437303" w:rsidP="00437303">
      <w:pPr>
        <w:jc w:val="center"/>
        <w:rPr>
          <w:b/>
          <w:szCs w:val="24"/>
          <w:lang w:val="sr-Cyrl-CS"/>
        </w:rPr>
      </w:pPr>
      <w:r w:rsidRPr="00437303">
        <w:rPr>
          <w:b/>
          <w:szCs w:val="24"/>
          <w:lang w:val="sr-Cyrl-CS"/>
        </w:rPr>
        <w:t>Р Е Ш Е Њ Е</w:t>
      </w:r>
    </w:p>
    <w:p w:rsidR="00437303" w:rsidRPr="00437303" w:rsidRDefault="00437303" w:rsidP="00437303">
      <w:pPr>
        <w:jc w:val="center"/>
        <w:rPr>
          <w:b/>
          <w:szCs w:val="24"/>
          <w:lang w:val="sr-Cyrl-CS"/>
        </w:rPr>
      </w:pPr>
    </w:p>
    <w:p w:rsidR="00437303" w:rsidRPr="00437303" w:rsidRDefault="00437303" w:rsidP="00437303">
      <w:pPr>
        <w:pStyle w:val="BodyText2"/>
        <w:spacing w:after="0" w:line="240" w:lineRule="auto"/>
        <w:contextualSpacing/>
        <w:jc w:val="center"/>
        <w:rPr>
          <w:b/>
          <w:szCs w:val="24"/>
          <w:lang w:val="sr-Cyrl-CS"/>
        </w:rPr>
      </w:pPr>
      <w:r w:rsidRPr="00437303">
        <w:rPr>
          <w:b/>
          <w:szCs w:val="24"/>
          <w:lang w:val="sr-Cyrl-CS"/>
        </w:rPr>
        <w:t>О ПОСТАВЉЕЊУ ВРШИОЦА ДУЖНОСТИ ПОМОЋНИКА ДИРЕКТОРА РЕПУБЛИЧКОГ СЕКРЕТАРИЈАТА ЗА ЈАВНЕ ПОЛИТИКЕ</w:t>
      </w:r>
    </w:p>
    <w:p w:rsidR="00437303" w:rsidRPr="00437303" w:rsidRDefault="00437303" w:rsidP="00437303">
      <w:pPr>
        <w:ind w:firstLine="1080"/>
        <w:rPr>
          <w:szCs w:val="24"/>
          <w:lang w:val="sr-Cyrl-CS"/>
        </w:rPr>
      </w:pPr>
    </w:p>
    <w:p w:rsidR="00437303" w:rsidRPr="00437303" w:rsidRDefault="00437303" w:rsidP="00437303">
      <w:pPr>
        <w:jc w:val="center"/>
        <w:rPr>
          <w:szCs w:val="24"/>
          <w:lang w:val="sr-Cyrl-CS"/>
        </w:rPr>
      </w:pPr>
      <w:r w:rsidRPr="00437303">
        <w:rPr>
          <w:szCs w:val="24"/>
          <w:lang w:val="sr-Cyrl-CS"/>
        </w:rPr>
        <w:t>I</w:t>
      </w:r>
    </w:p>
    <w:p w:rsidR="00437303" w:rsidRPr="00437303" w:rsidRDefault="00437303" w:rsidP="00437303">
      <w:pPr>
        <w:jc w:val="center"/>
        <w:rPr>
          <w:szCs w:val="24"/>
          <w:lang w:val="sr-Cyrl-CS"/>
        </w:rPr>
      </w:pPr>
    </w:p>
    <w:p w:rsidR="00437303" w:rsidRPr="00437303" w:rsidRDefault="00437303" w:rsidP="00437303">
      <w:pPr>
        <w:ind w:firstLine="1080"/>
        <w:rPr>
          <w:szCs w:val="24"/>
          <w:lang w:val="sr-Cyrl-CS"/>
        </w:rPr>
      </w:pPr>
      <w:r w:rsidRPr="00437303">
        <w:rPr>
          <w:szCs w:val="24"/>
          <w:lang w:val="sr-Cyrl-CS"/>
        </w:rPr>
        <w:tab/>
        <w:t xml:space="preserve">Поставља се Нинослав Кекић </w:t>
      </w:r>
      <w:r w:rsidRPr="00437303">
        <w:rPr>
          <w:szCs w:val="24"/>
          <w:lang w:val="ru-RU"/>
        </w:rPr>
        <w:t xml:space="preserve">за вршиоца дужности помоћника директора Републичког секретаријата за јавне политике </w:t>
      </w:r>
      <w:r w:rsidRPr="00437303">
        <w:rPr>
          <w:rFonts w:cs="Times New Roman"/>
          <w:szCs w:val="24"/>
          <w:lang w:val="ru-RU"/>
        </w:rPr>
        <w:t>‒</w:t>
      </w:r>
      <w:r w:rsidRPr="00437303">
        <w:rPr>
          <w:szCs w:val="24"/>
          <w:lang w:val="ru-RU"/>
        </w:rPr>
        <w:t xml:space="preserve"> Сектор за обезбеђење квалитета јавних политика од 24. септембра 2017. године</w:t>
      </w:r>
      <w:r w:rsidRPr="00437303">
        <w:rPr>
          <w:szCs w:val="24"/>
          <w:lang w:val="sr-Cyrl-CS"/>
        </w:rPr>
        <w:t>, на три месеца.</w:t>
      </w:r>
    </w:p>
    <w:p w:rsidR="00437303" w:rsidRPr="00437303" w:rsidRDefault="00437303" w:rsidP="00437303">
      <w:pPr>
        <w:ind w:firstLine="1080"/>
        <w:rPr>
          <w:szCs w:val="24"/>
          <w:lang w:val="sr-Cyrl-CS"/>
        </w:rPr>
      </w:pPr>
    </w:p>
    <w:p w:rsidR="00437303" w:rsidRPr="00437303" w:rsidRDefault="00437303" w:rsidP="00437303">
      <w:pPr>
        <w:jc w:val="center"/>
        <w:rPr>
          <w:szCs w:val="24"/>
          <w:lang w:val="sr-Cyrl-CS"/>
        </w:rPr>
      </w:pPr>
      <w:r w:rsidRPr="00437303">
        <w:rPr>
          <w:szCs w:val="24"/>
          <w:lang w:val="sr-Cyrl-CS"/>
        </w:rPr>
        <w:t>II</w:t>
      </w:r>
    </w:p>
    <w:p w:rsidR="00437303" w:rsidRPr="00437303" w:rsidRDefault="00437303" w:rsidP="00437303">
      <w:pPr>
        <w:jc w:val="center"/>
        <w:rPr>
          <w:b/>
          <w:szCs w:val="24"/>
          <w:lang w:val="sr-Cyrl-CS"/>
        </w:rPr>
      </w:pPr>
    </w:p>
    <w:p w:rsidR="00437303" w:rsidRPr="00437303" w:rsidRDefault="00437303" w:rsidP="00437303">
      <w:pPr>
        <w:ind w:firstLine="1080"/>
        <w:rPr>
          <w:szCs w:val="24"/>
          <w:lang w:val="sr-Cyrl-CS"/>
        </w:rPr>
      </w:pPr>
      <w:r w:rsidRPr="00437303">
        <w:rPr>
          <w:szCs w:val="24"/>
          <w:lang w:val="sr-Cyrl-CS"/>
        </w:rPr>
        <w:tab/>
        <w:t>Ово решење објавити у „Службеном гласнику Републике Србије”.</w:t>
      </w:r>
    </w:p>
    <w:p w:rsidR="00437303" w:rsidRPr="00437303" w:rsidRDefault="00437303" w:rsidP="00437303">
      <w:pPr>
        <w:ind w:firstLine="1080"/>
        <w:rPr>
          <w:szCs w:val="24"/>
          <w:lang w:val="sr-Cyrl-CS"/>
        </w:rPr>
      </w:pPr>
    </w:p>
    <w:p w:rsidR="00437303" w:rsidRPr="00437303" w:rsidRDefault="00437303" w:rsidP="00437303">
      <w:pPr>
        <w:ind w:firstLine="1080"/>
        <w:rPr>
          <w:szCs w:val="24"/>
          <w:lang w:val="sr-Cyrl-CS"/>
        </w:rPr>
      </w:pPr>
    </w:p>
    <w:p w:rsidR="00437303" w:rsidRPr="00437303" w:rsidRDefault="00437303" w:rsidP="00437303">
      <w:pPr>
        <w:ind w:right="-618"/>
        <w:rPr>
          <w:rFonts w:cs="Times New Roman"/>
          <w:szCs w:val="24"/>
          <w:lang w:val="ru-RU"/>
        </w:rPr>
      </w:pPr>
      <w:r w:rsidRPr="00437303">
        <w:rPr>
          <w:rFonts w:cs="Times New Roman"/>
          <w:szCs w:val="24"/>
          <w:lang w:val="ru-RU"/>
        </w:rPr>
        <w:t>24 Број: 119-9159/2017</w:t>
      </w:r>
    </w:p>
    <w:p w:rsidR="00437303" w:rsidRPr="00437303" w:rsidRDefault="00437303" w:rsidP="00437303">
      <w:pPr>
        <w:rPr>
          <w:rFonts w:cs="Times New Roman"/>
          <w:szCs w:val="24"/>
          <w:lang w:val="sr-Cyrl-CS"/>
        </w:rPr>
      </w:pPr>
      <w:r w:rsidRPr="00437303">
        <w:rPr>
          <w:rFonts w:cs="Times New Roman"/>
          <w:szCs w:val="24"/>
          <w:lang w:val="sr-Cyrl-CS"/>
        </w:rPr>
        <w:t xml:space="preserve">У Београду, </w:t>
      </w:r>
      <w:r w:rsidR="003E79E0">
        <w:rPr>
          <w:rFonts w:cs="Times New Roman"/>
          <w:szCs w:val="24"/>
          <w:lang w:val="sr-Cyrl-CS"/>
        </w:rPr>
        <w:t>22</w:t>
      </w:r>
      <w:r w:rsidRPr="00437303">
        <w:rPr>
          <w:rFonts w:cs="Times New Roman"/>
          <w:szCs w:val="24"/>
          <w:lang w:val="sr-Cyrl-CS"/>
        </w:rPr>
        <w:t>. септембра 2017. године</w:t>
      </w:r>
    </w:p>
    <w:p w:rsidR="00437303" w:rsidRPr="00437303" w:rsidRDefault="00437303" w:rsidP="00437303">
      <w:pPr>
        <w:rPr>
          <w:rFonts w:cs="Times New Roman"/>
          <w:szCs w:val="24"/>
          <w:lang/>
        </w:rPr>
      </w:pPr>
    </w:p>
    <w:p w:rsidR="00437303" w:rsidRPr="00437303" w:rsidRDefault="00437303" w:rsidP="00437303">
      <w:pPr>
        <w:rPr>
          <w:rFonts w:cs="Times New Roman"/>
          <w:szCs w:val="24"/>
          <w:lang/>
        </w:rPr>
      </w:pPr>
    </w:p>
    <w:p w:rsidR="00437303" w:rsidRPr="00437303" w:rsidRDefault="00437303" w:rsidP="00437303">
      <w:pPr>
        <w:jc w:val="center"/>
        <w:rPr>
          <w:rFonts w:cs="Times New Roman"/>
          <w:b/>
          <w:szCs w:val="24"/>
          <w:lang w:val="ru-RU"/>
        </w:rPr>
      </w:pPr>
      <w:r w:rsidRPr="00437303">
        <w:rPr>
          <w:rFonts w:cs="Times New Roman"/>
          <w:b/>
          <w:szCs w:val="24"/>
          <w:lang w:val="ru-RU"/>
        </w:rPr>
        <w:t>В  Л  А  Д  А</w:t>
      </w:r>
    </w:p>
    <w:p w:rsidR="00437303" w:rsidRPr="00437303" w:rsidRDefault="00437303" w:rsidP="00437303">
      <w:pPr>
        <w:jc w:val="center"/>
        <w:rPr>
          <w:rFonts w:cs="Times New Roman"/>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437303" w:rsidRPr="00437303" w:rsidRDefault="00437303" w:rsidP="00437303">
      <w:pPr>
        <w:spacing w:after="200" w:line="276" w:lineRule="auto"/>
        <w:jc w:val="left"/>
        <w:rPr>
          <w:szCs w:val="24"/>
        </w:rPr>
      </w:pPr>
    </w:p>
    <w:p w:rsidR="00476FA9" w:rsidRPr="00437303" w:rsidRDefault="00476FA9" w:rsidP="00476FA9">
      <w:pPr>
        <w:spacing w:after="200" w:line="276" w:lineRule="auto"/>
        <w:jc w:val="left"/>
        <w:rPr>
          <w:szCs w:val="24"/>
          <w:lang/>
        </w:rPr>
      </w:pPr>
    </w:p>
    <w:p w:rsidR="00476FA9" w:rsidRPr="00476FA9" w:rsidRDefault="00476FA9" w:rsidP="00476FA9">
      <w:pPr>
        <w:jc w:val="left"/>
        <w:rPr>
          <w:rFonts w:cs="Times New Roman"/>
          <w:szCs w:val="24"/>
          <w:lang/>
        </w:rPr>
        <w:sectPr w:rsidR="00476FA9" w:rsidRPr="00476FA9">
          <w:pgSz w:w="12240" w:h="15840"/>
          <w:pgMar w:top="709" w:right="1440" w:bottom="426" w:left="1440" w:header="708" w:footer="708" w:gutter="0"/>
          <w:cols w:space="720"/>
        </w:sectPr>
      </w:pPr>
    </w:p>
    <w:p w:rsidR="009B501B" w:rsidRDefault="009B501B" w:rsidP="00E56A98">
      <w:pPr>
        <w:rPr>
          <w:lang/>
        </w:rPr>
      </w:pPr>
    </w:p>
    <w:p w:rsidR="00397417" w:rsidRPr="00FE7A1B" w:rsidRDefault="009B501B" w:rsidP="003E79E0">
      <w:pPr>
        <w:rPr>
          <w:szCs w:val="24"/>
          <w:lang/>
        </w:rPr>
      </w:pPr>
      <w:r>
        <w:rPr>
          <w:lang/>
        </w:rPr>
        <w:tab/>
      </w:r>
    </w:p>
    <w:p w:rsidR="00397417" w:rsidRPr="00FE7A1B" w:rsidRDefault="00397417" w:rsidP="00397417">
      <w:pPr>
        <w:jc w:val="right"/>
        <w:rPr>
          <w:szCs w:val="24"/>
          <w:lang/>
        </w:rPr>
      </w:pPr>
    </w:p>
    <w:p w:rsidR="00FE7A1B" w:rsidRPr="00FE7A1B" w:rsidRDefault="00397417" w:rsidP="00FE7A1B">
      <w:pPr>
        <w:rPr>
          <w:szCs w:val="24"/>
          <w:lang w:val="ru-RU"/>
        </w:rPr>
      </w:pPr>
      <w:r w:rsidRPr="00FE7A1B">
        <w:rPr>
          <w:szCs w:val="24"/>
          <w:lang/>
        </w:rPr>
        <w:tab/>
      </w:r>
      <w:r w:rsidR="00FE7A1B" w:rsidRPr="00FE7A1B">
        <w:rPr>
          <w:szCs w:val="24"/>
          <w:lang/>
        </w:rPr>
        <w:tab/>
      </w:r>
      <w:r w:rsidR="00FE7A1B" w:rsidRPr="00FE7A1B">
        <w:rPr>
          <w:szCs w:val="24"/>
          <w:lang w:val="ru-RU"/>
        </w:rPr>
        <w:t xml:space="preserve">На основу члана </w:t>
      </w:r>
      <w:r w:rsidR="00FE7A1B" w:rsidRPr="00FE7A1B">
        <w:rPr>
          <w:szCs w:val="24"/>
          <w:lang/>
        </w:rPr>
        <w:t>37</w:t>
      </w:r>
      <w:r w:rsidR="00FE7A1B" w:rsidRPr="00FE7A1B">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FE7A1B" w:rsidRPr="00FE7A1B">
        <w:rPr>
          <w:szCs w:val="24"/>
          <w:lang w:val="sr-Cyrl-CS"/>
        </w:rPr>
        <w:t xml:space="preserve">(„Службени гласник РС”, бр. </w:t>
      </w:r>
      <w:r w:rsidR="00FE7A1B" w:rsidRPr="00FE7A1B">
        <w:rPr>
          <w:szCs w:val="24"/>
          <w:lang w:val="ru-RU"/>
        </w:rPr>
        <w:t>55/05, 71/05 – исправка, 101/07, 65/08, 16/11, 68/12 – УС</w:t>
      </w:r>
      <w:r w:rsidR="00FE7A1B" w:rsidRPr="00FE7A1B">
        <w:rPr>
          <w:szCs w:val="24"/>
        </w:rPr>
        <w:t>,</w:t>
      </w:r>
      <w:r w:rsidR="00FE7A1B" w:rsidRPr="00FE7A1B">
        <w:rPr>
          <w:szCs w:val="24"/>
          <w:lang w:val="ru-RU"/>
        </w:rPr>
        <w:t xml:space="preserve"> 72/12,</w:t>
      </w:r>
      <w:r w:rsidR="00FE7A1B" w:rsidRPr="00FE7A1B">
        <w:rPr>
          <w:szCs w:val="24"/>
        </w:rPr>
        <w:t xml:space="preserve"> 7/14 </w:t>
      </w:r>
      <w:r w:rsidR="00FE7A1B" w:rsidRPr="00FE7A1B">
        <w:rPr>
          <w:szCs w:val="24"/>
          <w:lang w:val="ru-RU"/>
        </w:rPr>
        <w:t>– УС и 44/14</w:t>
      </w:r>
      <w:r w:rsidR="00FE7A1B" w:rsidRPr="00FE7A1B">
        <w:rPr>
          <w:szCs w:val="24"/>
          <w:lang w:val="sr-Cyrl-CS"/>
        </w:rPr>
        <w:t>)</w:t>
      </w:r>
      <w:r w:rsidR="00FE7A1B" w:rsidRPr="00FE7A1B">
        <w:rPr>
          <w:szCs w:val="24"/>
          <w:lang w:val="ru-RU"/>
        </w:rPr>
        <w:t>,</w:t>
      </w:r>
    </w:p>
    <w:p w:rsidR="00FE7A1B" w:rsidRPr="00FE7A1B" w:rsidRDefault="00FE7A1B" w:rsidP="00FE7A1B">
      <w:pPr>
        <w:rPr>
          <w:szCs w:val="24"/>
          <w:lang w:val="ru-RU"/>
        </w:rPr>
      </w:pPr>
    </w:p>
    <w:p w:rsidR="00FE7A1B" w:rsidRPr="00FE7A1B" w:rsidRDefault="00FE7A1B" w:rsidP="00FE7A1B">
      <w:pPr>
        <w:ind w:firstLine="1080"/>
        <w:rPr>
          <w:szCs w:val="24"/>
          <w:lang w:val="sr-Cyrl-CS"/>
        </w:rPr>
      </w:pPr>
      <w:r w:rsidRPr="00FE7A1B">
        <w:rPr>
          <w:szCs w:val="24"/>
          <w:lang w:val="sr-Cyrl-CS"/>
        </w:rPr>
        <w:tab/>
        <w:t>Влада доноси</w:t>
      </w:r>
    </w:p>
    <w:p w:rsidR="00FE7A1B" w:rsidRPr="00FE7A1B" w:rsidRDefault="00FE7A1B" w:rsidP="00FE7A1B">
      <w:pPr>
        <w:ind w:firstLine="1080"/>
        <w:rPr>
          <w:szCs w:val="24"/>
          <w:lang w:val="sr-Cyrl-CS"/>
        </w:rPr>
      </w:pPr>
    </w:p>
    <w:p w:rsidR="00FE7A1B" w:rsidRPr="00FE7A1B" w:rsidRDefault="00FE7A1B" w:rsidP="00FE7A1B">
      <w:pPr>
        <w:jc w:val="center"/>
        <w:rPr>
          <w:b/>
          <w:szCs w:val="24"/>
          <w:lang w:val="sr-Cyrl-CS"/>
        </w:rPr>
      </w:pPr>
      <w:r w:rsidRPr="00FE7A1B">
        <w:rPr>
          <w:b/>
          <w:szCs w:val="24"/>
          <w:lang w:val="sr-Cyrl-CS"/>
        </w:rPr>
        <w:t>Р Е Ш Е Њ Е</w:t>
      </w:r>
    </w:p>
    <w:p w:rsidR="00FE7A1B" w:rsidRPr="00FE7A1B" w:rsidRDefault="00FE7A1B" w:rsidP="00FE7A1B">
      <w:pPr>
        <w:jc w:val="center"/>
        <w:rPr>
          <w:b/>
          <w:szCs w:val="24"/>
          <w:lang w:val="sr-Cyrl-CS"/>
        </w:rPr>
      </w:pPr>
    </w:p>
    <w:p w:rsidR="00FE7A1B" w:rsidRPr="00FE7A1B" w:rsidRDefault="00FE7A1B" w:rsidP="00FE7A1B">
      <w:pPr>
        <w:pStyle w:val="BodyText2"/>
        <w:spacing w:after="0" w:line="240" w:lineRule="auto"/>
        <w:contextualSpacing/>
        <w:jc w:val="center"/>
        <w:rPr>
          <w:b/>
          <w:szCs w:val="24"/>
          <w:lang w:val="sr-Cyrl-CS"/>
        </w:rPr>
      </w:pPr>
      <w:r w:rsidRPr="00FE7A1B">
        <w:rPr>
          <w:b/>
          <w:szCs w:val="24"/>
          <w:lang w:val="sr-Cyrl-CS"/>
        </w:rPr>
        <w:t>О ПОСТАВЉЕЊУ ВРШИОЦА ДУЖНОСТИ ПОМОЋНИКА ДИРЕКТОРА РЕПУБЛИЧКЕ ДИРЕКЦИЈЕ ЗА ИМОВИНУ РЕПУБЛИКЕ СРБИЈЕ</w:t>
      </w:r>
    </w:p>
    <w:p w:rsidR="00FE7A1B" w:rsidRPr="00FE7A1B" w:rsidRDefault="00FE7A1B" w:rsidP="00FE7A1B">
      <w:pPr>
        <w:pStyle w:val="BodyText2"/>
        <w:spacing w:after="0" w:line="240" w:lineRule="auto"/>
        <w:contextualSpacing/>
        <w:jc w:val="center"/>
        <w:rPr>
          <w:szCs w:val="24"/>
          <w:lang w:val="sr-Cyrl-CS"/>
        </w:rPr>
      </w:pPr>
    </w:p>
    <w:p w:rsidR="00FE7A1B" w:rsidRPr="00FE7A1B" w:rsidRDefault="00FE7A1B" w:rsidP="00FE7A1B">
      <w:pPr>
        <w:jc w:val="center"/>
        <w:rPr>
          <w:szCs w:val="24"/>
          <w:lang w:val="sr-Cyrl-CS"/>
        </w:rPr>
      </w:pPr>
      <w:r w:rsidRPr="00FE7A1B">
        <w:rPr>
          <w:szCs w:val="24"/>
          <w:lang w:val="sr-Cyrl-CS"/>
        </w:rPr>
        <w:t>I</w:t>
      </w:r>
    </w:p>
    <w:p w:rsidR="00FE7A1B" w:rsidRPr="00FE7A1B" w:rsidRDefault="00FE7A1B" w:rsidP="00FE7A1B">
      <w:pPr>
        <w:jc w:val="center"/>
        <w:rPr>
          <w:szCs w:val="24"/>
          <w:lang w:val="sr-Cyrl-CS"/>
        </w:rPr>
      </w:pPr>
    </w:p>
    <w:p w:rsidR="00FE7A1B" w:rsidRPr="00FE7A1B" w:rsidRDefault="00FE7A1B" w:rsidP="00FE7A1B">
      <w:pPr>
        <w:ind w:firstLine="1077"/>
        <w:rPr>
          <w:szCs w:val="24"/>
          <w:lang w:val="sr-Cyrl-CS"/>
        </w:rPr>
      </w:pPr>
      <w:r w:rsidRPr="00FE7A1B">
        <w:rPr>
          <w:szCs w:val="24"/>
          <w:lang w:val="sr-Cyrl-CS"/>
        </w:rPr>
        <w:tab/>
        <w:t xml:space="preserve">Поставља се др Радомир Тешић за вршиоца дужности помоћника директора Републичке дирекције за имовину Републике Србије – Сектор за финансијско-материјалне и опште послове </w:t>
      </w:r>
      <w:r w:rsidRPr="00FE7A1B">
        <w:rPr>
          <w:szCs w:val="24"/>
          <w:lang/>
        </w:rPr>
        <w:t>од 28. септембра 2017. године, на три месеца.</w:t>
      </w:r>
    </w:p>
    <w:p w:rsidR="00FE7A1B" w:rsidRPr="00FE7A1B" w:rsidRDefault="00FE7A1B" w:rsidP="00FE7A1B">
      <w:pPr>
        <w:jc w:val="center"/>
        <w:rPr>
          <w:szCs w:val="24"/>
          <w:lang w:val="sr-Cyrl-CS"/>
        </w:rPr>
      </w:pPr>
    </w:p>
    <w:p w:rsidR="00FE7A1B" w:rsidRPr="00FE7A1B" w:rsidRDefault="00FE7A1B" w:rsidP="00FE7A1B">
      <w:pPr>
        <w:jc w:val="center"/>
        <w:rPr>
          <w:szCs w:val="24"/>
          <w:lang w:val="sr-Cyrl-CS"/>
        </w:rPr>
      </w:pPr>
      <w:r w:rsidRPr="00FE7A1B">
        <w:rPr>
          <w:szCs w:val="24"/>
          <w:lang w:val="sr-Cyrl-CS"/>
        </w:rPr>
        <w:t>II</w:t>
      </w:r>
    </w:p>
    <w:p w:rsidR="00FE7A1B" w:rsidRPr="00FE7A1B" w:rsidRDefault="00FE7A1B" w:rsidP="00FE7A1B">
      <w:pPr>
        <w:jc w:val="center"/>
        <w:rPr>
          <w:szCs w:val="24"/>
          <w:lang w:val="sr-Cyrl-CS"/>
        </w:rPr>
      </w:pPr>
    </w:p>
    <w:p w:rsidR="00FE7A1B" w:rsidRPr="00FE7A1B" w:rsidRDefault="00FE7A1B" w:rsidP="00FE7A1B">
      <w:pPr>
        <w:ind w:firstLine="1080"/>
        <w:rPr>
          <w:szCs w:val="24"/>
          <w:lang w:val="sr-Cyrl-CS"/>
        </w:rPr>
      </w:pPr>
      <w:r w:rsidRPr="00FE7A1B">
        <w:rPr>
          <w:szCs w:val="24"/>
          <w:lang w:val="sr-Cyrl-CS"/>
        </w:rPr>
        <w:tab/>
        <w:t>Ово решење објавити у „Службеном гласнику Републике Србије”.</w:t>
      </w:r>
    </w:p>
    <w:p w:rsidR="00FE7A1B" w:rsidRPr="00FE7A1B" w:rsidRDefault="00FE7A1B" w:rsidP="00FE7A1B">
      <w:pPr>
        <w:rPr>
          <w:szCs w:val="24"/>
          <w:lang w:val="ru-RU"/>
        </w:rPr>
      </w:pPr>
    </w:p>
    <w:p w:rsidR="00FE7A1B" w:rsidRPr="00FE7A1B" w:rsidRDefault="00FE7A1B" w:rsidP="00FE7A1B">
      <w:pPr>
        <w:rPr>
          <w:szCs w:val="24"/>
          <w:lang w:val="ru-RU"/>
        </w:rPr>
      </w:pPr>
    </w:p>
    <w:p w:rsidR="00FE7A1B" w:rsidRPr="00FE7A1B" w:rsidRDefault="00FE7A1B" w:rsidP="00FE7A1B">
      <w:pPr>
        <w:rPr>
          <w:szCs w:val="24"/>
          <w:lang/>
        </w:rPr>
      </w:pPr>
      <w:r w:rsidRPr="00FE7A1B">
        <w:rPr>
          <w:szCs w:val="24"/>
          <w:lang/>
        </w:rPr>
        <w:t xml:space="preserve">24 </w:t>
      </w:r>
      <w:r w:rsidRPr="00FE7A1B">
        <w:rPr>
          <w:szCs w:val="24"/>
          <w:lang w:val="sr-Cyrl-CS"/>
        </w:rPr>
        <w:t>Број:</w:t>
      </w:r>
      <w:r w:rsidRPr="00FE7A1B">
        <w:rPr>
          <w:szCs w:val="24"/>
        </w:rPr>
        <w:t xml:space="preserve"> 119-</w:t>
      </w:r>
      <w:r w:rsidRPr="00FE7A1B">
        <w:rPr>
          <w:szCs w:val="24"/>
          <w:lang/>
        </w:rPr>
        <w:t>8917/2017</w:t>
      </w:r>
    </w:p>
    <w:p w:rsidR="00FE7A1B" w:rsidRPr="00FE7A1B" w:rsidRDefault="003E79E0" w:rsidP="00FE7A1B">
      <w:pPr>
        <w:rPr>
          <w:rFonts w:cs="Times New Roman"/>
          <w:szCs w:val="24"/>
          <w:lang/>
        </w:rPr>
      </w:pPr>
      <w:r>
        <w:rPr>
          <w:rFonts w:cs="Times New Roman"/>
          <w:szCs w:val="24"/>
          <w:lang w:val="sr-Cyrl-CS"/>
        </w:rPr>
        <w:t>У Београду, 22. септембра 2017. године</w:t>
      </w:r>
      <w:r w:rsidR="00FE7A1B" w:rsidRPr="00FE7A1B">
        <w:rPr>
          <w:rFonts w:cs="Times New Roman"/>
          <w:szCs w:val="24"/>
          <w:lang w:val="sr-Cyrl-CS"/>
        </w:rPr>
        <w:t xml:space="preserve">   </w:t>
      </w:r>
    </w:p>
    <w:p w:rsidR="00FE7A1B" w:rsidRPr="00FE7A1B" w:rsidRDefault="00FE7A1B" w:rsidP="00FE7A1B">
      <w:pPr>
        <w:rPr>
          <w:rFonts w:cs="Times New Roman"/>
          <w:szCs w:val="24"/>
          <w:lang/>
        </w:rPr>
      </w:pPr>
    </w:p>
    <w:p w:rsidR="00FE7A1B" w:rsidRPr="00FE7A1B" w:rsidRDefault="00FE7A1B" w:rsidP="00FE7A1B">
      <w:pPr>
        <w:rPr>
          <w:rFonts w:cs="Times New Roman"/>
          <w:szCs w:val="24"/>
          <w:lang/>
        </w:rPr>
      </w:pPr>
    </w:p>
    <w:p w:rsidR="00FE7A1B" w:rsidRPr="00FE7A1B" w:rsidRDefault="00FE7A1B" w:rsidP="00FE7A1B">
      <w:pPr>
        <w:jc w:val="center"/>
        <w:rPr>
          <w:rFonts w:cs="Times New Roman"/>
          <w:b/>
          <w:szCs w:val="24"/>
          <w:lang w:val="ru-RU"/>
        </w:rPr>
      </w:pPr>
      <w:r w:rsidRPr="00FE7A1B">
        <w:rPr>
          <w:rFonts w:cs="Times New Roman"/>
          <w:b/>
          <w:szCs w:val="24"/>
          <w:lang w:val="ru-RU"/>
        </w:rPr>
        <w:t>В  Л  А  Д  А</w:t>
      </w:r>
    </w:p>
    <w:p w:rsidR="00FE7A1B" w:rsidRPr="00FE7A1B" w:rsidRDefault="00FE7A1B" w:rsidP="00FE7A1B">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FE7A1B" w:rsidRPr="00FE7A1B" w:rsidRDefault="00FE7A1B" w:rsidP="00FE7A1B">
      <w:pPr>
        <w:jc w:val="right"/>
        <w:rPr>
          <w:szCs w:val="24"/>
          <w:lang/>
        </w:rPr>
        <w:sectPr w:rsidR="00FE7A1B" w:rsidRPr="00FE7A1B">
          <w:pgSz w:w="12240" w:h="15840"/>
          <w:pgMar w:top="900" w:right="1440" w:bottom="1440" w:left="1440" w:header="720" w:footer="720" w:gutter="0"/>
          <w:cols w:space="720"/>
        </w:sectPr>
      </w:pPr>
    </w:p>
    <w:p w:rsidR="00FE7A1B" w:rsidRPr="00FE7A1B" w:rsidRDefault="00FE7A1B" w:rsidP="00FE7A1B">
      <w:pPr>
        <w:jc w:val="right"/>
        <w:rPr>
          <w:sz w:val="22"/>
          <w:lang/>
        </w:rPr>
      </w:pPr>
    </w:p>
    <w:p w:rsidR="00FE7A1B" w:rsidRPr="00FE7A1B" w:rsidRDefault="00FE7A1B" w:rsidP="00FE7A1B">
      <w:pPr>
        <w:jc w:val="right"/>
        <w:rPr>
          <w:sz w:val="22"/>
          <w:lang/>
        </w:rPr>
      </w:pPr>
    </w:p>
    <w:p w:rsidR="00322F56" w:rsidRPr="00322F56" w:rsidRDefault="00322F56" w:rsidP="00322F56">
      <w:pPr>
        <w:jc w:val="right"/>
        <w:rPr>
          <w:rFonts w:cs="Times New Roman"/>
          <w:szCs w:val="24"/>
          <w:lang w:val="ru-RU"/>
        </w:rPr>
      </w:pPr>
    </w:p>
    <w:p w:rsidR="00322F56" w:rsidRPr="00322F56" w:rsidRDefault="00322F56" w:rsidP="00322F56">
      <w:pPr>
        <w:jc w:val="right"/>
        <w:rPr>
          <w:rFonts w:cs="Times New Roman"/>
          <w:szCs w:val="24"/>
          <w:lang w:val="ru-RU"/>
        </w:rPr>
      </w:pPr>
    </w:p>
    <w:p w:rsidR="00322F56" w:rsidRPr="00322F56" w:rsidRDefault="00322F56" w:rsidP="00322F56">
      <w:pPr>
        <w:tabs>
          <w:tab w:val="left" w:pos="1440"/>
        </w:tabs>
        <w:rPr>
          <w:szCs w:val="24"/>
          <w:lang w:val="ru-RU"/>
        </w:rPr>
      </w:pPr>
      <w:r w:rsidRPr="00322F56">
        <w:rPr>
          <w:szCs w:val="24"/>
          <w:lang w:val="ru-RU"/>
        </w:rPr>
        <w:tab/>
        <w:t xml:space="preserve">На основу члана </w:t>
      </w:r>
      <w:r w:rsidRPr="00322F56">
        <w:rPr>
          <w:szCs w:val="24"/>
          <w:lang/>
        </w:rPr>
        <w:t>37</w:t>
      </w:r>
      <w:r w:rsidRPr="00322F56">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w:t>
      </w:r>
      <w:r w:rsidRPr="00322F56">
        <w:rPr>
          <w:rFonts w:cs="Times New Roman"/>
          <w:szCs w:val="24"/>
          <w:lang w:val="ru-RU"/>
        </w:rPr>
        <w:t xml:space="preserve">43. став 2. Закона о Влади </w:t>
      </w:r>
      <w:r w:rsidRPr="00322F56">
        <w:rPr>
          <w:rFonts w:cs="Times New Roman"/>
          <w:szCs w:val="24"/>
          <w:lang w:val="sr-Cyrl-CS"/>
        </w:rPr>
        <w:t xml:space="preserve">(„Службени гласник РС”, бр. </w:t>
      </w:r>
      <w:r w:rsidRPr="00322F56">
        <w:rPr>
          <w:rFonts w:cs="Times New Roman"/>
          <w:szCs w:val="24"/>
          <w:lang w:val="ru-RU"/>
        </w:rPr>
        <w:t>55/05, 71/05 – исправка, 101/07, 65/08, 16/11, 68/12 – УС</w:t>
      </w:r>
      <w:r w:rsidRPr="00322F56">
        <w:rPr>
          <w:rFonts w:cs="Times New Roman"/>
          <w:szCs w:val="24"/>
        </w:rPr>
        <w:t>,</w:t>
      </w:r>
      <w:r w:rsidRPr="00322F56">
        <w:rPr>
          <w:rFonts w:cs="Times New Roman"/>
          <w:szCs w:val="24"/>
          <w:lang w:val="ru-RU"/>
        </w:rPr>
        <w:t xml:space="preserve"> 72/12,</w:t>
      </w:r>
      <w:r w:rsidRPr="00322F56">
        <w:rPr>
          <w:rFonts w:cs="Times New Roman"/>
          <w:szCs w:val="24"/>
        </w:rPr>
        <w:t xml:space="preserve"> 7/14 </w:t>
      </w:r>
      <w:r w:rsidRPr="00322F56">
        <w:rPr>
          <w:rFonts w:cs="Times New Roman"/>
          <w:szCs w:val="24"/>
          <w:lang w:val="ru-RU"/>
        </w:rPr>
        <w:t>– УС и 44/14</w:t>
      </w:r>
      <w:r w:rsidRPr="00322F56">
        <w:rPr>
          <w:rFonts w:cs="Times New Roman"/>
          <w:szCs w:val="24"/>
          <w:lang w:val="sr-Cyrl-CS"/>
        </w:rPr>
        <w:t>)</w:t>
      </w:r>
      <w:r w:rsidRPr="00322F56">
        <w:rPr>
          <w:rFonts w:cs="Times New Roman"/>
          <w:szCs w:val="24"/>
          <w:lang w:val="ru-RU"/>
        </w:rPr>
        <w:t>,</w:t>
      </w:r>
    </w:p>
    <w:p w:rsidR="00322F56" w:rsidRPr="00322F56" w:rsidRDefault="00322F56" w:rsidP="00322F56">
      <w:pPr>
        <w:rPr>
          <w:szCs w:val="24"/>
          <w:lang w:val="ru-RU"/>
        </w:rPr>
      </w:pPr>
    </w:p>
    <w:p w:rsidR="00322F56" w:rsidRPr="00322F56" w:rsidRDefault="00322F56" w:rsidP="00322F56">
      <w:pPr>
        <w:ind w:firstLine="1080"/>
        <w:rPr>
          <w:szCs w:val="24"/>
          <w:lang w:val="sr-Cyrl-CS"/>
        </w:rPr>
      </w:pPr>
      <w:r w:rsidRPr="00322F56">
        <w:rPr>
          <w:szCs w:val="24"/>
          <w:lang w:val="sr-Cyrl-CS"/>
        </w:rPr>
        <w:tab/>
        <w:t>Влада доноси</w:t>
      </w:r>
    </w:p>
    <w:p w:rsidR="00322F56" w:rsidRPr="00322F56" w:rsidRDefault="00322F56" w:rsidP="00322F56">
      <w:pPr>
        <w:ind w:firstLine="1080"/>
        <w:rPr>
          <w:szCs w:val="24"/>
          <w:lang w:val="sr-Cyrl-CS"/>
        </w:rPr>
      </w:pPr>
    </w:p>
    <w:p w:rsidR="00322F56" w:rsidRPr="00322F56" w:rsidRDefault="00322F56" w:rsidP="00322F56">
      <w:pPr>
        <w:jc w:val="center"/>
        <w:rPr>
          <w:b/>
          <w:szCs w:val="24"/>
          <w:lang w:val="sr-Cyrl-CS"/>
        </w:rPr>
      </w:pPr>
      <w:r w:rsidRPr="00322F56">
        <w:rPr>
          <w:b/>
          <w:szCs w:val="24"/>
          <w:lang w:val="sr-Cyrl-CS"/>
        </w:rPr>
        <w:t>Р Е Ш Е Њ Е</w:t>
      </w:r>
    </w:p>
    <w:p w:rsidR="00322F56" w:rsidRPr="00322F56" w:rsidRDefault="00322F56" w:rsidP="00322F56">
      <w:pPr>
        <w:jc w:val="center"/>
        <w:rPr>
          <w:b/>
          <w:szCs w:val="24"/>
          <w:lang w:val="sr-Cyrl-CS"/>
        </w:rPr>
      </w:pPr>
    </w:p>
    <w:p w:rsidR="00322F56" w:rsidRPr="00322F56" w:rsidRDefault="00322F56" w:rsidP="00322F56">
      <w:pPr>
        <w:pStyle w:val="BodyText2"/>
        <w:spacing w:after="0" w:line="240" w:lineRule="auto"/>
        <w:contextualSpacing/>
        <w:jc w:val="center"/>
        <w:rPr>
          <w:b/>
          <w:szCs w:val="24"/>
          <w:lang w:val="sr-Cyrl-CS"/>
        </w:rPr>
      </w:pPr>
      <w:r w:rsidRPr="00322F56">
        <w:rPr>
          <w:b/>
          <w:szCs w:val="24"/>
          <w:lang w:val="sr-Cyrl-CS"/>
        </w:rPr>
        <w:t>О ПОСТАВЉЕЊУ ВРШИОЦА ДУЖНОСТИ ПОМОЋНИКА КОМЕСАРА КОМЕСАРИЈАТА ЗА ИЗБЕГЛИЦЕ И МИГРАЦИЈЕ</w:t>
      </w:r>
    </w:p>
    <w:p w:rsidR="00322F56" w:rsidRPr="00322F56" w:rsidRDefault="00322F56" w:rsidP="00322F56">
      <w:pPr>
        <w:pStyle w:val="BodyText2"/>
        <w:spacing w:after="0" w:line="240" w:lineRule="auto"/>
        <w:contextualSpacing/>
        <w:jc w:val="center"/>
        <w:rPr>
          <w:szCs w:val="24"/>
          <w:lang w:val="sr-Cyrl-CS"/>
        </w:rPr>
      </w:pPr>
    </w:p>
    <w:p w:rsidR="00322F56" w:rsidRPr="00322F56" w:rsidRDefault="00322F56" w:rsidP="00322F56">
      <w:pPr>
        <w:jc w:val="center"/>
        <w:rPr>
          <w:szCs w:val="24"/>
          <w:lang w:val="sr-Cyrl-CS"/>
        </w:rPr>
      </w:pPr>
      <w:r w:rsidRPr="00322F56">
        <w:rPr>
          <w:szCs w:val="24"/>
          <w:lang w:val="sr-Cyrl-CS"/>
        </w:rPr>
        <w:t>I</w:t>
      </w:r>
    </w:p>
    <w:p w:rsidR="00322F56" w:rsidRPr="00322F56" w:rsidRDefault="00322F56" w:rsidP="00322F56">
      <w:pPr>
        <w:jc w:val="center"/>
        <w:rPr>
          <w:szCs w:val="24"/>
          <w:lang w:val="sr-Cyrl-CS"/>
        </w:rPr>
      </w:pPr>
    </w:p>
    <w:p w:rsidR="00322F56" w:rsidRPr="00322F56" w:rsidRDefault="00322F56" w:rsidP="00322F56">
      <w:pPr>
        <w:ind w:firstLine="1077"/>
        <w:rPr>
          <w:szCs w:val="24"/>
          <w:lang w:val="sr-Cyrl-CS"/>
        </w:rPr>
      </w:pPr>
      <w:r w:rsidRPr="00322F56">
        <w:rPr>
          <w:szCs w:val="24"/>
          <w:lang w:val="sr-Cyrl-CS"/>
        </w:rPr>
        <w:tab/>
        <w:t xml:space="preserve">Поставља се Иван Гергинов за вршиоца дужности помоћника комесара  Комесаријата за избеглице и миграције – Сектор за прихват, збрињавање, реадмисију и трајна решења </w:t>
      </w:r>
      <w:r w:rsidRPr="00322F56">
        <w:rPr>
          <w:szCs w:val="24"/>
          <w:lang/>
        </w:rPr>
        <w:t>од 28. септембра 2017. године, на три месеца.</w:t>
      </w:r>
    </w:p>
    <w:p w:rsidR="00322F56" w:rsidRPr="00322F56" w:rsidRDefault="00322F56" w:rsidP="00322F56">
      <w:pPr>
        <w:jc w:val="center"/>
        <w:rPr>
          <w:szCs w:val="24"/>
          <w:lang w:val="sr-Cyrl-CS"/>
        </w:rPr>
      </w:pPr>
    </w:p>
    <w:p w:rsidR="00322F56" w:rsidRPr="00322F56" w:rsidRDefault="00322F56" w:rsidP="00322F56">
      <w:pPr>
        <w:jc w:val="center"/>
        <w:rPr>
          <w:szCs w:val="24"/>
          <w:lang w:val="sr-Cyrl-CS"/>
        </w:rPr>
      </w:pPr>
      <w:r w:rsidRPr="00322F56">
        <w:rPr>
          <w:szCs w:val="24"/>
          <w:lang w:val="sr-Cyrl-CS"/>
        </w:rPr>
        <w:t>II</w:t>
      </w:r>
    </w:p>
    <w:p w:rsidR="00322F56" w:rsidRPr="00322F56" w:rsidRDefault="00322F56" w:rsidP="00322F56">
      <w:pPr>
        <w:jc w:val="center"/>
        <w:rPr>
          <w:szCs w:val="24"/>
          <w:lang w:val="sr-Cyrl-CS"/>
        </w:rPr>
      </w:pPr>
    </w:p>
    <w:p w:rsidR="00322F56" w:rsidRPr="00322F56" w:rsidRDefault="00322F56" w:rsidP="00322F56">
      <w:pPr>
        <w:ind w:firstLine="1080"/>
        <w:rPr>
          <w:szCs w:val="24"/>
          <w:lang w:val="sr-Cyrl-CS"/>
        </w:rPr>
      </w:pPr>
      <w:r w:rsidRPr="00322F56">
        <w:rPr>
          <w:szCs w:val="24"/>
          <w:lang w:val="sr-Cyrl-CS"/>
        </w:rPr>
        <w:tab/>
        <w:t>Ово решење објавити у „Службеном гласнику Републике Србије”.</w:t>
      </w:r>
    </w:p>
    <w:p w:rsidR="00322F56" w:rsidRPr="00322F56" w:rsidRDefault="00322F56" w:rsidP="00322F56">
      <w:pPr>
        <w:rPr>
          <w:szCs w:val="24"/>
          <w:lang w:val="ru-RU"/>
        </w:rPr>
      </w:pPr>
    </w:p>
    <w:p w:rsidR="00322F56" w:rsidRPr="00322F56" w:rsidRDefault="00322F56" w:rsidP="00322F56">
      <w:pPr>
        <w:rPr>
          <w:szCs w:val="24"/>
          <w:lang w:val="ru-RU"/>
        </w:rPr>
      </w:pPr>
    </w:p>
    <w:p w:rsidR="00322F56" w:rsidRPr="00322F56" w:rsidRDefault="00322F56" w:rsidP="00322F56">
      <w:pPr>
        <w:rPr>
          <w:rFonts w:cs="Times New Roman"/>
          <w:szCs w:val="24"/>
          <w:lang/>
        </w:rPr>
      </w:pPr>
      <w:r w:rsidRPr="00322F56">
        <w:rPr>
          <w:rFonts w:cs="Times New Roman"/>
          <w:szCs w:val="24"/>
          <w:lang/>
        </w:rPr>
        <w:t xml:space="preserve">24 </w:t>
      </w:r>
      <w:r w:rsidRPr="00322F56">
        <w:rPr>
          <w:rFonts w:cs="Times New Roman"/>
          <w:szCs w:val="24"/>
          <w:lang w:val="sr-Cyrl-CS"/>
        </w:rPr>
        <w:t>Број: 119-8790/2017</w:t>
      </w:r>
      <w:r w:rsidRPr="00322F56">
        <w:rPr>
          <w:rFonts w:cs="Times New Roman"/>
          <w:szCs w:val="24"/>
        </w:rPr>
        <w:t xml:space="preserve"> </w:t>
      </w:r>
    </w:p>
    <w:p w:rsidR="00322F56" w:rsidRPr="00322F56" w:rsidRDefault="003E79E0" w:rsidP="00322F56">
      <w:pPr>
        <w:rPr>
          <w:rFonts w:cs="Times New Roman"/>
          <w:szCs w:val="24"/>
          <w:lang/>
        </w:rPr>
      </w:pPr>
      <w:r>
        <w:rPr>
          <w:rFonts w:cs="Times New Roman"/>
          <w:szCs w:val="24"/>
          <w:lang w:val="sr-Cyrl-CS"/>
        </w:rPr>
        <w:t>У Београду, 22. септембра 2017. године</w:t>
      </w:r>
      <w:r w:rsidR="00322F56" w:rsidRPr="00322F56">
        <w:rPr>
          <w:rFonts w:cs="Times New Roman"/>
          <w:szCs w:val="24"/>
          <w:lang w:val="sr-Cyrl-CS"/>
        </w:rPr>
        <w:t xml:space="preserve">   </w:t>
      </w:r>
    </w:p>
    <w:p w:rsidR="00322F56" w:rsidRPr="00322F56" w:rsidRDefault="00322F56" w:rsidP="00322F56">
      <w:pPr>
        <w:rPr>
          <w:rFonts w:cs="Times New Roman"/>
          <w:szCs w:val="24"/>
          <w:lang/>
        </w:rPr>
      </w:pPr>
    </w:p>
    <w:p w:rsidR="00322F56" w:rsidRPr="00322F56" w:rsidRDefault="00322F56" w:rsidP="00322F56">
      <w:pPr>
        <w:rPr>
          <w:rFonts w:cs="Times New Roman"/>
          <w:szCs w:val="24"/>
          <w:lang/>
        </w:rPr>
      </w:pPr>
    </w:p>
    <w:p w:rsidR="00322F56" w:rsidRPr="00322F56" w:rsidRDefault="00322F56" w:rsidP="00322F56">
      <w:pPr>
        <w:jc w:val="center"/>
        <w:rPr>
          <w:rFonts w:cs="Times New Roman"/>
          <w:b/>
          <w:szCs w:val="24"/>
          <w:lang w:val="ru-RU"/>
        </w:rPr>
      </w:pPr>
      <w:r w:rsidRPr="00322F56">
        <w:rPr>
          <w:rFonts w:cs="Times New Roman"/>
          <w:b/>
          <w:szCs w:val="24"/>
          <w:lang w:val="ru-RU"/>
        </w:rPr>
        <w:t>В  Л  А  Д  А</w:t>
      </w:r>
    </w:p>
    <w:p w:rsidR="00322F56" w:rsidRPr="00322F56" w:rsidRDefault="00322F56" w:rsidP="00322F56">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322F56" w:rsidRPr="00322F56" w:rsidRDefault="00322F56" w:rsidP="00322F56">
      <w:pPr>
        <w:rPr>
          <w:rFonts w:cs="Times New Roman"/>
          <w:color w:val="FF0000"/>
          <w:szCs w:val="24"/>
        </w:rPr>
        <w:sectPr w:rsidR="00322F56" w:rsidRPr="00322F56" w:rsidSect="00DD7A76">
          <w:pgSz w:w="12240" w:h="15840"/>
          <w:pgMar w:top="709" w:right="1440" w:bottom="426" w:left="1440" w:header="708" w:footer="708" w:gutter="0"/>
          <w:cols w:space="708"/>
          <w:docGrid w:linePitch="360"/>
        </w:sectPr>
      </w:pPr>
    </w:p>
    <w:p w:rsidR="00397417" w:rsidRDefault="00397417" w:rsidP="00397417">
      <w:pPr>
        <w:rPr>
          <w:sz w:val="22"/>
          <w:lang/>
        </w:rPr>
      </w:pPr>
    </w:p>
    <w:p w:rsidR="00393213" w:rsidRDefault="00393213" w:rsidP="006D3C98">
      <w:pPr>
        <w:jc w:val="right"/>
        <w:rPr>
          <w:sz w:val="22"/>
          <w:lang/>
        </w:rPr>
      </w:pPr>
    </w:p>
    <w:p w:rsidR="00C35637" w:rsidRDefault="00C35637" w:rsidP="006D3C98">
      <w:pPr>
        <w:jc w:val="right"/>
        <w:rPr>
          <w:sz w:val="22"/>
          <w:lang/>
        </w:rPr>
      </w:pPr>
    </w:p>
    <w:p w:rsidR="006D3C98" w:rsidRPr="006D3C98" w:rsidRDefault="006D3C98" w:rsidP="006D3C98">
      <w:pPr>
        <w:jc w:val="right"/>
        <w:rPr>
          <w:szCs w:val="24"/>
          <w:lang/>
        </w:rPr>
      </w:pPr>
    </w:p>
    <w:p w:rsidR="00C35637" w:rsidRPr="006D3C98" w:rsidRDefault="00C35637" w:rsidP="00C35637">
      <w:pPr>
        <w:jc w:val="right"/>
        <w:rPr>
          <w:szCs w:val="24"/>
          <w:lang/>
        </w:rPr>
      </w:pPr>
    </w:p>
    <w:p w:rsidR="00C35637" w:rsidRPr="003E79E0" w:rsidRDefault="00C35637" w:rsidP="00C35637">
      <w:pPr>
        <w:jc w:val="right"/>
        <w:rPr>
          <w:szCs w:val="24"/>
          <w:lang/>
        </w:rPr>
      </w:pPr>
    </w:p>
    <w:p w:rsidR="006D3C98" w:rsidRPr="003E79E0" w:rsidRDefault="00C35637" w:rsidP="006D3C98">
      <w:pPr>
        <w:tabs>
          <w:tab w:val="left" w:pos="1440"/>
        </w:tabs>
        <w:rPr>
          <w:rFonts w:cs="Times New Roman"/>
          <w:szCs w:val="24"/>
          <w:lang w:val="ru-RU"/>
        </w:rPr>
      </w:pPr>
      <w:r w:rsidRPr="003E79E0">
        <w:rPr>
          <w:szCs w:val="24"/>
          <w:lang/>
        </w:rPr>
        <w:tab/>
      </w:r>
      <w:r w:rsidR="006D3C98" w:rsidRPr="003E79E0">
        <w:rPr>
          <w:rFonts w:cs="Times New Roman"/>
          <w:szCs w:val="24"/>
          <w:lang w:val="ru-RU"/>
        </w:rPr>
        <w:t xml:space="preserve">На основу </w:t>
      </w:r>
      <w:r w:rsidR="006D3C98" w:rsidRPr="003E79E0">
        <w:rPr>
          <w:rFonts w:cs="Times New Roman"/>
          <w:szCs w:val="24"/>
          <w:lang w:val="sr-Cyrl-CS"/>
        </w:rPr>
        <w:t xml:space="preserve">члана 4. став 1. Уредбе о </w:t>
      </w:r>
      <w:r w:rsidR="006D3C98" w:rsidRPr="003E79E0">
        <w:rPr>
          <w:rFonts w:cs="Times New Roman"/>
          <w:szCs w:val="24"/>
          <w:lang/>
        </w:rPr>
        <w:t>Канцеларији за људска и мањинска права</w:t>
      </w:r>
      <w:r w:rsidR="006D3C98" w:rsidRPr="003E79E0">
        <w:rPr>
          <w:rFonts w:cs="Times New Roman"/>
          <w:szCs w:val="24"/>
          <w:lang w:val="sr-Cyrl-CS"/>
        </w:rPr>
        <w:t xml:space="preserve"> („Службени гласник РС”, број 75/12), </w:t>
      </w:r>
      <w:r w:rsidR="006D3C98" w:rsidRPr="003E79E0">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006D3C98" w:rsidRPr="003E79E0">
        <w:rPr>
          <w:rFonts w:cs="Times New Roman"/>
          <w:szCs w:val="24"/>
        </w:rPr>
        <w:t>,</w:t>
      </w:r>
      <w:r w:rsidR="006D3C98" w:rsidRPr="003E79E0">
        <w:rPr>
          <w:rFonts w:cs="Times New Roman"/>
          <w:szCs w:val="24"/>
          <w:lang w:val="ru-RU"/>
        </w:rPr>
        <w:t xml:space="preserve"> 72/12,</w:t>
      </w:r>
      <w:r w:rsidR="006D3C98" w:rsidRPr="003E79E0">
        <w:rPr>
          <w:rFonts w:cs="Times New Roman"/>
          <w:szCs w:val="24"/>
        </w:rPr>
        <w:t xml:space="preserve"> 7/14 </w:t>
      </w:r>
      <w:r w:rsidR="006D3C98" w:rsidRPr="003E79E0">
        <w:rPr>
          <w:rFonts w:cs="Times New Roman"/>
          <w:szCs w:val="24"/>
          <w:lang w:val="ru-RU"/>
        </w:rPr>
        <w:t>– УС и 44/14),</w:t>
      </w:r>
    </w:p>
    <w:p w:rsidR="006D3C98" w:rsidRPr="003E79E0" w:rsidRDefault="006D3C98" w:rsidP="006D3C98">
      <w:pPr>
        <w:rPr>
          <w:rFonts w:cs="Times New Roman"/>
          <w:szCs w:val="24"/>
          <w:lang w:val="sr-Cyrl-CS"/>
        </w:rPr>
      </w:pPr>
    </w:p>
    <w:p w:rsidR="006D3C98" w:rsidRPr="003E79E0" w:rsidRDefault="006D3C98" w:rsidP="006D3C98">
      <w:pPr>
        <w:rPr>
          <w:rFonts w:cs="Times New Roman"/>
          <w:szCs w:val="24"/>
          <w:lang w:val="sr-Cyrl-CS"/>
        </w:rPr>
      </w:pPr>
      <w:r w:rsidRPr="003E79E0">
        <w:rPr>
          <w:rFonts w:cs="Times New Roman"/>
          <w:szCs w:val="24"/>
          <w:lang w:val="sr-Cyrl-CS"/>
        </w:rPr>
        <w:tab/>
      </w:r>
      <w:r w:rsidRPr="003E79E0">
        <w:rPr>
          <w:rFonts w:cs="Times New Roman"/>
          <w:szCs w:val="24"/>
          <w:lang w:val="sr-Cyrl-CS"/>
        </w:rPr>
        <w:tab/>
        <w:t>Влада доноси</w:t>
      </w:r>
    </w:p>
    <w:p w:rsidR="006D3C98" w:rsidRPr="003E79E0" w:rsidRDefault="006D3C98" w:rsidP="006D3C98">
      <w:pPr>
        <w:ind w:firstLine="1080"/>
        <w:rPr>
          <w:rFonts w:cs="Times New Roman"/>
          <w:szCs w:val="24"/>
          <w:lang w:val="sr-Cyrl-CS"/>
        </w:rPr>
      </w:pPr>
    </w:p>
    <w:p w:rsidR="006D3C98" w:rsidRPr="003E79E0" w:rsidRDefault="006D3C98" w:rsidP="006D3C98">
      <w:pPr>
        <w:jc w:val="center"/>
        <w:rPr>
          <w:rFonts w:cs="Times New Roman"/>
          <w:b/>
          <w:szCs w:val="24"/>
          <w:lang w:val="sr-Cyrl-CS"/>
        </w:rPr>
      </w:pPr>
      <w:r w:rsidRPr="003E79E0">
        <w:rPr>
          <w:rFonts w:cs="Times New Roman"/>
          <w:b/>
          <w:szCs w:val="24"/>
          <w:lang w:val="sr-Cyrl-CS"/>
        </w:rPr>
        <w:t>Р Е Ш Е Њ Е</w:t>
      </w:r>
    </w:p>
    <w:p w:rsidR="006D3C98" w:rsidRPr="003E79E0" w:rsidRDefault="006D3C98" w:rsidP="006D3C98">
      <w:pPr>
        <w:jc w:val="center"/>
        <w:rPr>
          <w:rFonts w:cs="Times New Roman"/>
          <w:b/>
          <w:szCs w:val="24"/>
          <w:lang w:val="sr-Cyrl-CS"/>
        </w:rPr>
      </w:pPr>
    </w:p>
    <w:p w:rsidR="006D3C98" w:rsidRPr="003E79E0" w:rsidRDefault="006D3C98" w:rsidP="006D3C98">
      <w:pPr>
        <w:pStyle w:val="BodyText2"/>
        <w:spacing w:after="0" w:line="240" w:lineRule="auto"/>
        <w:contextualSpacing/>
        <w:jc w:val="center"/>
        <w:rPr>
          <w:b/>
          <w:szCs w:val="24"/>
          <w:lang/>
        </w:rPr>
      </w:pPr>
      <w:r w:rsidRPr="003E79E0">
        <w:rPr>
          <w:b/>
          <w:szCs w:val="24"/>
          <w:lang w:val="sr-Cyrl-CS"/>
        </w:rPr>
        <w:t xml:space="preserve">О </w:t>
      </w:r>
      <w:r w:rsidRPr="003E79E0">
        <w:rPr>
          <w:b/>
          <w:szCs w:val="24"/>
        </w:rPr>
        <w:t xml:space="preserve">ПОСТАВЉЕЊУ </w:t>
      </w:r>
      <w:r w:rsidRPr="003E79E0">
        <w:rPr>
          <w:b/>
          <w:szCs w:val="24"/>
          <w:lang w:val="sr-Cyrl-CS"/>
        </w:rPr>
        <w:t xml:space="preserve">ВРШИОЦА ДУЖНОСТИ ЗАМЕНИКА </w:t>
      </w:r>
      <w:r w:rsidRPr="003E79E0">
        <w:rPr>
          <w:b/>
          <w:szCs w:val="24"/>
          <w:lang/>
        </w:rPr>
        <w:t>ДИРЕКТОРА</w:t>
      </w:r>
    </w:p>
    <w:p w:rsidR="006D3C98" w:rsidRPr="003E79E0" w:rsidRDefault="006D3C98" w:rsidP="006D3C98">
      <w:pPr>
        <w:pStyle w:val="BodyText2"/>
        <w:spacing w:after="0" w:line="240" w:lineRule="auto"/>
        <w:contextualSpacing/>
        <w:jc w:val="center"/>
        <w:rPr>
          <w:b/>
          <w:szCs w:val="24"/>
        </w:rPr>
      </w:pPr>
      <w:r w:rsidRPr="003E79E0">
        <w:rPr>
          <w:b/>
          <w:szCs w:val="24"/>
          <w:lang/>
        </w:rPr>
        <w:t>КАНЦЕЛАРИЈЕ ЗА ЉУДСКА И МАЊИНСКА ПРАВА</w:t>
      </w:r>
    </w:p>
    <w:p w:rsidR="006D3C98" w:rsidRPr="003E79E0" w:rsidRDefault="006D3C98" w:rsidP="006D3C98">
      <w:pPr>
        <w:pStyle w:val="BodyText2"/>
        <w:spacing w:after="0" w:line="240" w:lineRule="auto"/>
        <w:contextualSpacing/>
        <w:jc w:val="center"/>
        <w:rPr>
          <w:b/>
          <w:szCs w:val="24"/>
        </w:rPr>
      </w:pPr>
    </w:p>
    <w:p w:rsidR="006D3C98" w:rsidRPr="003E79E0" w:rsidRDefault="006D3C98" w:rsidP="006D3C98">
      <w:pPr>
        <w:jc w:val="center"/>
        <w:rPr>
          <w:rFonts w:cs="Times New Roman"/>
          <w:szCs w:val="24"/>
          <w:lang w:val="sr-Cyrl-CS"/>
        </w:rPr>
      </w:pPr>
      <w:r w:rsidRPr="003E79E0">
        <w:rPr>
          <w:rFonts w:cs="Times New Roman"/>
          <w:szCs w:val="24"/>
          <w:lang w:val="sr-Cyrl-CS"/>
        </w:rPr>
        <w:t>I</w:t>
      </w:r>
    </w:p>
    <w:p w:rsidR="006D3C98" w:rsidRPr="003E79E0" w:rsidRDefault="006D3C98" w:rsidP="006D3C98">
      <w:pPr>
        <w:jc w:val="center"/>
        <w:rPr>
          <w:rFonts w:cs="Times New Roman"/>
          <w:szCs w:val="24"/>
          <w:lang w:val="sr-Cyrl-CS"/>
        </w:rPr>
      </w:pPr>
    </w:p>
    <w:p w:rsidR="006D3C98" w:rsidRPr="003E79E0" w:rsidRDefault="006D3C98" w:rsidP="006D3C98">
      <w:pPr>
        <w:rPr>
          <w:rFonts w:cs="Times New Roman"/>
          <w:szCs w:val="24"/>
          <w:lang w:val="sr-Cyrl-CS"/>
        </w:rPr>
      </w:pPr>
      <w:r w:rsidRPr="003E79E0">
        <w:rPr>
          <w:rFonts w:cs="Times New Roman"/>
          <w:szCs w:val="24"/>
          <w:lang w:val="sr-Cyrl-CS"/>
        </w:rPr>
        <w:tab/>
      </w:r>
      <w:r w:rsidRPr="003E79E0">
        <w:rPr>
          <w:rFonts w:cs="Times New Roman"/>
          <w:szCs w:val="24"/>
          <w:lang w:val="sr-Cyrl-CS"/>
        </w:rPr>
        <w:tab/>
        <w:t xml:space="preserve">Поставља се др Драгољуб Ацковић за вршиоца дужности заменика </w:t>
      </w:r>
      <w:r w:rsidRPr="003E79E0">
        <w:rPr>
          <w:rFonts w:cs="Times New Roman"/>
          <w:szCs w:val="24"/>
          <w:lang/>
        </w:rPr>
        <w:t>директора Канцеларије за људска и мањинска права</w:t>
      </w:r>
      <w:r w:rsidRPr="003E79E0">
        <w:rPr>
          <w:rFonts w:cs="Times New Roman"/>
          <w:szCs w:val="24"/>
          <w:lang w:val="sr-Cyrl-CS"/>
        </w:rPr>
        <w:t xml:space="preserve"> </w:t>
      </w:r>
      <w:r w:rsidRPr="003E79E0">
        <w:rPr>
          <w:rFonts w:cs="Times New Roman"/>
          <w:szCs w:val="24"/>
          <w:lang/>
        </w:rPr>
        <w:t xml:space="preserve">од </w:t>
      </w:r>
      <w:r w:rsidRPr="003E79E0">
        <w:rPr>
          <w:szCs w:val="24"/>
          <w:lang w:val="sr-Cyrl-CS"/>
        </w:rPr>
        <w:t>29. септембра 2017. године</w:t>
      </w:r>
      <w:r w:rsidRPr="003E79E0">
        <w:rPr>
          <w:rFonts w:cs="Times New Roman"/>
          <w:szCs w:val="24"/>
          <w:lang/>
        </w:rPr>
        <w:t>, на три месеца</w:t>
      </w:r>
      <w:r w:rsidRPr="003E79E0">
        <w:rPr>
          <w:rFonts w:cs="Times New Roman"/>
          <w:szCs w:val="24"/>
          <w:lang w:val="sr-Cyrl-CS"/>
        </w:rPr>
        <w:t>.</w:t>
      </w:r>
    </w:p>
    <w:p w:rsidR="006D3C98" w:rsidRPr="003E79E0" w:rsidRDefault="006D3C98" w:rsidP="006D3C98">
      <w:pPr>
        <w:rPr>
          <w:rFonts w:cs="Times New Roman"/>
          <w:szCs w:val="24"/>
          <w:lang w:val="sr-Cyrl-CS"/>
        </w:rPr>
      </w:pPr>
      <w:r w:rsidRPr="003E79E0">
        <w:rPr>
          <w:rFonts w:cs="Times New Roman"/>
          <w:szCs w:val="24"/>
          <w:lang w:val="sr-Cyrl-CS"/>
        </w:rPr>
        <w:t xml:space="preserve"> </w:t>
      </w:r>
    </w:p>
    <w:p w:rsidR="006D3C98" w:rsidRPr="003E79E0" w:rsidRDefault="006D3C98" w:rsidP="006D3C98">
      <w:pPr>
        <w:jc w:val="center"/>
        <w:rPr>
          <w:rFonts w:cs="Times New Roman"/>
          <w:szCs w:val="24"/>
          <w:lang w:val="sr-Cyrl-CS"/>
        </w:rPr>
      </w:pPr>
      <w:r w:rsidRPr="003E79E0">
        <w:rPr>
          <w:rFonts w:cs="Times New Roman"/>
          <w:szCs w:val="24"/>
          <w:lang w:val="sr-Cyrl-CS"/>
        </w:rPr>
        <w:t>II</w:t>
      </w:r>
    </w:p>
    <w:p w:rsidR="006D3C98" w:rsidRPr="003E79E0" w:rsidRDefault="006D3C98" w:rsidP="006D3C98">
      <w:pPr>
        <w:jc w:val="center"/>
        <w:rPr>
          <w:rFonts w:cs="Times New Roman"/>
          <w:b/>
          <w:szCs w:val="24"/>
          <w:lang w:val="sr-Cyrl-CS"/>
        </w:rPr>
      </w:pPr>
    </w:p>
    <w:p w:rsidR="006D3C98" w:rsidRPr="003E79E0" w:rsidRDefault="006D3C98" w:rsidP="006D3C98">
      <w:pPr>
        <w:rPr>
          <w:rFonts w:cs="Times New Roman"/>
          <w:szCs w:val="24"/>
          <w:lang w:val="sr-Cyrl-CS"/>
        </w:rPr>
      </w:pPr>
      <w:r w:rsidRPr="003E79E0">
        <w:rPr>
          <w:rFonts w:cs="Times New Roman"/>
          <w:szCs w:val="24"/>
          <w:lang w:val="sr-Cyrl-CS"/>
        </w:rPr>
        <w:tab/>
      </w:r>
      <w:r w:rsidRPr="003E79E0">
        <w:rPr>
          <w:rFonts w:cs="Times New Roman"/>
          <w:szCs w:val="24"/>
          <w:lang w:val="sr-Cyrl-CS"/>
        </w:rPr>
        <w:tab/>
        <w:t>Ово решење објавити у „Службеном гласнику Републике Србије”.</w:t>
      </w:r>
    </w:p>
    <w:p w:rsidR="006D3C98" w:rsidRPr="003E79E0" w:rsidRDefault="006D3C98" w:rsidP="006D3C98">
      <w:pPr>
        <w:ind w:firstLine="1080"/>
        <w:rPr>
          <w:rFonts w:cs="Times New Roman"/>
          <w:szCs w:val="24"/>
        </w:rPr>
      </w:pPr>
    </w:p>
    <w:p w:rsidR="006D3C98" w:rsidRPr="003E79E0" w:rsidRDefault="006D3C98" w:rsidP="006D3C98">
      <w:pPr>
        <w:rPr>
          <w:szCs w:val="24"/>
          <w:lang w:val="ru-RU"/>
        </w:rPr>
      </w:pPr>
    </w:p>
    <w:p w:rsidR="006D3C98" w:rsidRPr="003E79E0" w:rsidRDefault="006D3C98" w:rsidP="006D3C98">
      <w:pPr>
        <w:rPr>
          <w:rFonts w:cs="Times New Roman"/>
          <w:szCs w:val="24"/>
          <w:lang/>
        </w:rPr>
      </w:pPr>
      <w:r w:rsidRPr="003E79E0">
        <w:rPr>
          <w:rFonts w:cs="Times New Roman"/>
          <w:szCs w:val="24"/>
          <w:lang/>
        </w:rPr>
        <w:t xml:space="preserve">24 </w:t>
      </w:r>
      <w:r w:rsidRPr="003E79E0">
        <w:rPr>
          <w:rFonts w:cs="Times New Roman"/>
          <w:szCs w:val="24"/>
          <w:lang w:val="sr-Cyrl-CS"/>
        </w:rPr>
        <w:t xml:space="preserve">Број: 119-9108/2017 </w:t>
      </w:r>
    </w:p>
    <w:p w:rsidR="006D3C98" w:rsidRPr="003E79E0" w:rsidRDefault="003E79E0" w:rsidP="006D3C98">
      <w:pPr>
        <w:rPr>
          <w:rFonts w:cs="Times New Roman"/>
          <w:szCs w:val="24"/>
          <w:lang/>
        </w:rPr>
      </w:pPr>
      <w:r w:rsidRPr="003E79E0">
        <w:rPr>
          <w:rFonts w:cs="Times New Roman"/>
          <w:szCs w:val="24"/>
          <w:lang w:val="sr-Cyrl-CS"/>
        </w:rPr>
        <w:t>У Београду, 22. септембра 2017. године</w:t>
      </w:r>
      <w:r w:rsidR="006D3C98" w:rsidRPr="003E79E0">
        <w:rPr>
          <w:rFonts w:cs="Times New Roman"/>
          <w:szCs w:val="24"/>
          <w:lang w:val="sr-Cyrl-CS"/>
        </w:rPr>
        <w:t xml:space="preserve">   </w:t>
      </w:r>
    </w:p>
    <w:p w:rsidR="006D3C98" w:rsidRPr="003E79E0" w:rsidRDefault="006D3C98" w:rsidP="006D3C98">
      <w:pPr>
        <w:rPr>
          <w:rFonts w:cs="Times New Roman"/>
          <w:szCs w:val="24"/>
          <w:lang/>
        </w:rPr>
      </w:pPr>
    </w:p>
    <w:p w:rsidR="006D3C98" w:rsidRPr="003E79E0" w:rsidRDefault="006D3C98" w:rsidP="006D3C98">
      <w:pPr>
        <w:rPr>
          <w:rFonts w:cs="Times New Roman"/>
          <w:szCs w:val="24"/>
          <w:lang/>
        </w:rPr>
      </w:pPr>
    </w:p>
    <w:p w:rsidR="006D3C98" w:rsidRPr="003E79E0" w:rsidRDefault="006D3C98" w:rsidP="006D3C98">
      <w:pPr>
        <w:jc w:val="center"/>
        <w:rPr>
          <w:rFonts w:cs="Times New Roman"/>
          <w:b/>
          <w:szCs w:val="24"/>
          <w:lang w:val="ru-RU"/>
        </w:rPr>
      </w:pPr>
      <w:r w:rsidRPr="003E79E0">
        <w:rPr>
          <w:rFonts w:cs="Times New Roman"/>
          <w:b/>
          <w:szCs w:val="24"/>
          <w:lang w:val="ru-RU"/>
        </w:rPr>
        <w:t>В  Л  А  Д  А</w:t>
      </w:r>
    </w:p>
    <w:p w:rsidR="006D3C98" w:rsidRPr="003E79E0" w:rsidRDefault="006D3C98" w:rsidP="006D3C98">
      <w:pPr>
        <w:jc w:val="center"/>
        <w:rPr>
          <w:rFonts w:cs="Times New Roman"/>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6D3C98" w:rsidRPr="003E79E0" w:rsidRDefault="006D3C98" w:rsidP="006D3C98">
      <w:pPr>
        <w:spacing w:after="200" w:line="276" w:lineRule="auto"/>
        <w:jc w:val="left"/>
        <w:rPr>
          <w:szCs w:val="24"/>
          <w:lang/>
        </w:rPr>
      </w:pPr>
      <w:r w:rsidRPr="003E79E0">
        <w:rPr>
          <w:szCs w:val="24"/>
          <w:lang/>
        </w:rPr>
        <w:br w:type="page"/>
      </w:r>
    </w:p>
    <w:p w:rsidR="006D3C98" w:rsidRPr="004B3812" w:rsidRDefault="006D3C98" w:rsidP="006D3C98">
      <w:pPr>
        <w:jc w:val="right"/>
        <w:rPr>
          <w:sz w:val="22"/>
          <w:lang/>
        </w:rPr>
      </w:pPr>
    </w:p>
    <w:p w:rsidR="006D3C98" w:rsidRPr="006D3C98" w:rsidRDefault="006D3C98" w:rsidP="006D3C98">
      <w:pPr>
        <w:tabs>
          <w:tab w:val="left" w:pos="1440"/>
        </w:tabs>
        <w:jc w:val="right"/>
        <w:rPr>
          <w:sz w:val="23"/>
          <w:szCs w:val="23"/>
          <w:lang/>
        </w:rPr>
      </w:pPr>
    </w:p>
    <w:p w:rsidR="006D3C98" w:rsidRPr="006D3C98" w:rsidRDefault="006D3C98" w:rsidP="006D3C98">
      <w:pPr>
        <w:tabs>
          <w:tab w:val="left" w:pos="1440"/>
        </w:tabs>
        <w:jc w:val="right"/>
        <w:rPr>
          <w:sz w:val="23"/>
          <w:szCs w:val="23"/>
          <w:lang/>
        </w:rPr>
      </w:pPr>
    </w:p>
    <w:p w:rsidR="00393213" w:rsidRPr="00270C0B" w:rsidRDefault="00393213" w:rsidP="00393213">
      <w:pPr>
        <w:tabs>
          <w:tab w:val="left" w:pos="1418"/>
        </w:tabs>
        <w:jc w:val="right"/>
        <w:rPr>
          <w:rFonts w:cs="Times New Roman"/>
          <w:szCs w:val="24"/>
          <w:lang/>
        </w:rPr>
      </w:pPr>
    </w:p>
    <w:p w:rsidR="00393213" w:rsidRPr="00270C0B" w:rsidRDefault="00393213" w:rsidP="00393213">
      <w:pPr>
        <w:tabs>
          <w:tab w:val="left" w:pos="1418"/>
        </w:tabs>
        <w:jc w:val="right"/>
        <w:rPr>
          <w:rFonts w:cs="Times New Roman"/>
          <w:szCs w:val="24"/>
          <w:lang/>
        </w:rPr>
      </w:pPr>
    </w:p>
    <w:p w:rsidR="00393213" w:rsidRPr="00270C0B" w:rsidRDefault="00393213" w:rsidP="00393213">
      <w:pPr>
        <w:tabs>
          <w:tab w:val="left" w:pos="1418"/>
        </w:tabs>
        <w:jc w:val="right"/>
        <w:rPr>
          <w:rFonts w:cs="Times New Roman"/>
          <w:szCs w:val="24"/>
          <w:lang/>
        </w:rPr>
      </w:pPr>
    </w:p>
    <w:p w:rsidR="00393213" w:rsidRPr="00270C0B" w:rsidRDefault="00393213" w:rsidP="00393213">
      <w:pPr>
        <w:tabs>
          <w:tab w:val="left" w:pos="1418"/>
        </w:tabs>
        <w:rPr>
          <w:rFonts w:cs="Times New Roman"/>
          <w:szCs w:val="24"/>
          <w:lang w:val="ru-RU"/>
        </w:rPr>
      </w:pPr>
      <w:r w:rsidRPr="00270C0B">
        <w:rPr>
          <w:rFonts w:cs="Times New Roman"/>
          <w:szCs w:val="24"/>
        </w:rPr>
        <w:tab/>
      </w:r>
      <w:r w:rsidRPr="00270C0B">
        <w:rPr>
          <w:rFonts w:cs="Times New Roman"/>
          <w:szCs w:val="24"/>
          <w:lang w:val="ru-RU"/>
        </w:rPr>
        <w:t xml:space="preserve">На основу члана 3. став </w:t>
      </w:r>
      <w:r w:rsidRPr="00270C0B">
        <w:rPr>
          <w:rFonts w:cs="Times New Roman"/>
          <w:szCs w:val="24"/>
        </w:rPr>
        <w:t>1</w:t>
      </w:r>
      <w:r w:rsidRPr="00270C0B">
        <w:rPr>
          <w:rFonts w:cs="Times New Roman"/>
          <w:szCs w:val="24"/>
          <w:lang w:val="ru-RU"/>
        </w:rPr>
        <w:t xml:space="preserve">. </w:t>
      </w:r>
      <w:r w:rsidRPr="00270C0B">
        <w:rPr>
          <w:rFonts w:cs="Times New Roman"/>
          <w:szCs w:val="24"/>
          <w:lang w:val="sr-Cyrl-CS"/>
        </w:rPr>
        <w:t>Уредбе о оснивању Канцелариј</w:t>
      </w:r>
      <w:r w:rsidRPr="00270C0B">
        <w:rPr>
          <w:rFonts w:cs="Times New Roman"/>
          <w:szCs w:val="24"/>
          <w:lang/>
        </w:rPr>
        <w:t>е</w:t>
      </w:r>
      <w:r w:rsidRPr="00270C0B">
        <w:rPr>
          <w:rFonts w:cs="Times New Roman"/>
          <w:szCs w:val="24"/>
          <w:lang w:val="sr-Cyrl-CS"/>
        </w:rPr>
        <w:t xml:space="preserve"> </w:t>
      </w:r>
      <w:r w:rsidRPr="00270C0B">
        <w:rPr>
          <w:rFonts w:cs="Times New Roman"/>
          <w:szCs w:val="24"/>
        </w:rPr>
        <w:t>за</w:t>
      </w:r>
      <w:r w:rsidRPr="00270C0B">
        <w:rPr>
          <w:rFonts w:cs="Times New Roman"/>
          <w:szCs w:val="24"/>
          <w:lang/>
        </w:rPr>
        <w:t xml:space="preserve"> управљање јавним улагањима</w:t>
      </w:r>
      <w:r w:rsidRPr="00270C0B">
        <w:rPr>
          <w:rFonts w:cs="Times New Roman"/>
          <w:szCs w:val="24"/>
          <w:lang w:val="ru-RU"/>
        </w:rPr>
        <w:t xml:space="preserve"> („Службени гласник РС”, број 95/15),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70C0B">
        <w:rPr>
          <w:rFonts w:cs="Times New Roman"/>
          <w:szCs w:val="24"/>
          <w:lang w:val="sr-Cyrl-CS"/>
        </w:rPr>
        <w:t xml:space="preserve">(„Службени гласник РС”, бр. </w:t>
      </w:r>
      <w:r w:rsidRPr="00270C0B">
        <w:rPr>
          <w:rFonts w:cs="Times New Roman"/>
          <w:szCs w:val="24"/>
          <w:lang w:val="ru-RU"/>
        </w:rPr>
        <w:t>55/05, 71/05 – исправка, 101/07, 65/08, 16/11, 68/12 – УС</w:t>
      </w:r>
      <w:r w:rsidRPr="00270C0B">
        <w:rPr>
          <w:rFonts w:cs="Times New Roman"/>
          <w:szCs w:val="24"/>
        </w:rPr>
        <w:t>,</w:t>
      </w:r>
      <w:r w:rsidRPr="00270C0B">
        <w:rPr>
          <w:rFonts w:cs="Times New Roman"/>
          <w:szCs w:val="24"/>
          <w:lang w:val="ru-RU"/>
        </w:rPr>
        <w:t xml:space="preserve"> 72/12,</w:t>
      </w:r>
      <w:r w:rsidRPr="00270C0B">
        <w:rPr>
          <w:rFonts w:cs="Times New Roman"/>
          <w:szCs w:val="24"/>
        </w:rPr>
        <w:t xml:space="preserve"> 7/14 </w:t>
      </w:r>
      <w:r w:rsidRPr="00270C0B">
        <w:rPr>
          <w:rFonts w:cs="Times New Roman"/>
          <w:szCs w:val="24"/>
          <w:lang w:val="ru-RU"/>
        </w:rPr>
        <w:t>– УС и 44/14</w:t>
      </w:r>
      <w:r w:rsidRPr="00270C0B">
        <w:rPr>
          <w:rFonts w:cs="Times New Roman"/>
          <w:szCs w:val="24"/>
          <w:lang w:val="sr-Cyrl-CS"/>
        </w:rPr>
        <w:t>)</w:t>
      </w:r>
      <w:r w:rsidRPr="00270C0B">
        <w:rPr>
          <w:rFonts w:cs="Times New Roman"/>
          <w:szCs w:val="24"/>
          <w:lang w:val="ru-RU"/>
        </w:rPr>
        <w:t>,</w:t>
      </w:r>
    </w:p>
    <w:p w:rsidR="00393213" w:rsidRPr="00270C0B" w:rsidRDefault="00393213" w:rsidP="00393213">
      <w:pPr>
        <w:rPr>
          <w:rFonts w:cs="Times New Roman"/>
          <w:szCs w:val="24"/>
          <w:lang w:val="ru-RU"/>
        </w:rPr>
      </w:pPr>
    </w:p>
    <w:p w:rsidR="00393213" w:rsidRPr="00270C0B" w:rsidRDefault="00393213" w:rsidP="00393213">
      <w:pPr>
        <w:ind w:firstLine="1080"/>
        <w:rPr>
          <w:rFonts w:cs="Times New Roman"/>
          <w:szCs w:val="24"/>
          <w:lang w:val="ru-RU"/>
        </w:rPr>
      </w:pPr>
      <w:r w:rsidRPr="00270C0B">
        <w:rPr>
          <w:rFonts w:cs="Times New Roman"/>
          <w:szCs w:val="24"/>
          <w:lang w:val="ru-RU"/>
        </w:rPr>
        <w:tab/>
        <w:t>Влада доноси</w:t>
      </w:r>
    </w:p>
    <w:p w:rsidR="00393213" w:rsidRPr="00270C0B" w:rsidRDefault="00393213" w:rsidP="00393213">
      <w:pPr>
        <w:ind w:firstLine="1080"/>
        <w:rPr>
          <w:rFonts w:cs="Times New Roman"/>
          <w:szCs w:val="24"/>
          <w:lang w:val="ru-RU"/>
        </w:rPr>
      </w:pPr>
    </w:p>
    <w:p w:rsidR="00393213" w:rsidRPr="00270C0B" w:rsidRDefault="00393213" w:rsidP="00393213">
      <w:pPr>
        <w:jc w:val="center"/>
        <w:rPr>
          <w:rFonts w:cs="Times New Roman"/>
          <w:b/>
          <w:szCs w:val="24"/>
          <w:lang w:val="ru-RU"/>
        </w:rPr>
      </w:pPr>
      <w:r w:rsidRPr="00270C0B">
        <w:rPr>
          <w:rFonts w:cs="Times New Roman"/>
          <w:b/>
          <w:szCs w:val="24"/>
          <w:lang w:val="ru-RU"/>
        </w:rPr>
        <w:t>Р Е Ш Е Њ Е</w:t>
      </w:r>
    </w:p>
    <w:p w:rsidR="00393213" w:rsidRPr="00270C0B" w:rsidRDefault="00393213" w:rsidP="00393213">
      <w:pPr>
        <w:jc w:val="center"/>
        <w:rPr>
          <w:rFonts w:cs="Times New Roman"/>
          <w:b/>
          <w:szCs w:val="24"/>
          <w:lang w:val="ru-RU"/>
        </w:rPr>
      </w:pPr>
    </w:p>
    <w:p w:rsidR="00393213" w:rsidRPr="00270C0B" w:rsidRDefault="00393213" w:rsidP="00393213">
      <w:pPr>
        <w:jc w:val="center"/>
        <w:rPr>
          <w:rFonts w:cs="Times New Roman"/>
          <w:b/>
          <w:szCs w:val="24"/>
          <w:lang/>
        </w:rPr>
      </w:pPr>
      <w:r w:rsidRPr="00270C0B">
        <w:rPr>
          <w:rFonts w:cs="Times New Roman"/>
          <w:b/>
          <w:szCs w:val="24"/>
          <w:lang w:val="ru-RU"/>
        </w:rPr>
        <w:t xml:space="preserve">О </w:t>
      </w:r>
      <w:r w:rsidRPr="00270C0B">
        <w:rPr>
          <w:rFonts w:cs="Times New Roman"/>
          <w:b/>
          <w:szCs w:val="24"/>
          <w:lang/>
        </w:rPr>
        <w:t xml:space="preserve">ПОСТАВЉЕЊУ ВРШИОЦА ДУЖНОСТИ </w:t>
      </w:r>
      <w:r w:rsidRPr="00270C0B">
        <w:rPr>
          <w:rFonts w:cs="Times New Roman"/>
          <w:b/>
          <w:szCs w:val="24"/>
        </w:rPr>
        <w:t>ДИРЕКТОРА КАНЦЕЛАРИЈЕ</w:t>
      </w:r>
    </w:p>
    <w:p w:rsidR="00393213" w:rsidRPr="00270C0B" w:rsidRDefault="00393213" w:rsidP="00393213">
      <w:pPr>
        <w:jc w:val="center"/>
        <w:rPr>
          <w:rFonts w:cs="Times New Roman"/>
          <w:b/>
          <w:szCs w:val="24"/>
        </w:rPr>
      </w:pPr>
      <w:r w:rsidRPr="00270C0B">
        <w:rPr>
          <w:rFonts w:cs="Times New Roman"/>
          <w:b/>
          <w:szCs w:val="24"/>
          <w:lang/>
        </w:rPr>
        <w:t>ЗА УПРАВЉАЊЕ ЈАВНИМ УЛАГАЊИМА</w:t>
      </w:r>
    </w:p>
    <w:p w:rsidR="00393213" w:rsidRPr="00270C0B" w:rsidRDefault="00393213" w:rsidP="00393213">
      <w:pPr>
        <w:jc w:val="center"/>
        <w:rPr>
          <w:rFonts w:cs="Times New Roman"/>
          <w:szCs w:val="24"/>
          <w:lang w:val="ru-RU"/>
        </w:rPr>
      </w:pPr>
    </w:p>
    <w:p w:rsidR="00393213" w:rsidRPr="00270C0B" w:rsidRDefault="00393213" w:rsidP="00393213">
      <w:pPr>
        <w:jc w:val="center"/>
        <w:rPr>
          <w:rFonts w:cs="Times New Roman"/>
          <w:szCs w:val="24"/>
          <w:lang w:val="ru-RU"/>
        </w:rPr>
      </w:pPr>
      <w:r w:rsidRPr="00270C0B">
        <w:rPr>
          <w:rFonts w:cs="Times New Roman"/>
          <w:szCs w:val="24"/>
        </w:rPr>
        <w:t>I</w:t>
      </w:r>
    </w:p>
    <w:p w:rsidR="00393213" w:rsidRPr="00270C0B" w:rsidRDefault="00393213" w:rsidP="00393213">
      <w:pPr>
        <w:jc w:val="center"/>
        <w:rPr>
          <w:rFonts w:cs="Times New Roman"/>
          <w:szCs w:val="24"/>
          <w:lang w:val="ru-RU"/>
        </w:rPr>
      </w:pPr>
    </w:p>
    <w:p w:rsidR="00393213" w:rsidRPr="00270C0B" w:rsidRDefault="00393213" w:rsidP="00393213">
      <w:pPr>
        <w:rPr>
          <w:rFonts w:cs="Times New Roman"/>
          <w:szCs w:val="24"/>
          <w:lang/>
        </w:rPr>
      </w:pPr>
      <w:r w:rsidRPr="00270C0B">
        <w:rPr>
          <w:rFonts w:cs="Times New Roman"/>
          <w:szCs w:val="24"/>
        </w:rPr>
        <w:tab/>
      </w:r>
      <w:r w:rsidRPr="00270C0B">
        <w:rPr>
          <w:rFonts w:cs="Times New Roman"/>
          <w:szCs w:val="24"/>
        </w:rPr>
        <w:tab/>
      </w:r>
      <w:r w:rsidRPr="00270C0B">
        <w:rPr>
          <w:rFonts w:cs="Times New Roman"/>
          <w:szCs w:val="24"/>
          <w:lang/>
        </w:rPr>
        <w:t xml:space="preserve">Поставља </w:t>
      </w:r>
      <w:r w:rsidRPr="00270C0B">
        <w:rPr>
          <w:rFonts w:cs="Times New Roman"/>
          <w:szCs w:val="24"/>
          <w:lang w:val="ru-RU"/>
        </w:rPr>
        <w:t xml:space="preserve">се </w:t>
      </w:r>
      <w:r w:rsidRPr="00270C0B">
        <w:rPr>
          <w:rFonts w:cs="Times New Roman"/>
          <w:szCs w:val="24"/>
          <w:lang/>
        </w:rPr>
        <w:t xml:space="preserve">Марко Благојевић за вршиоца дужности </w:t>
      </w:r>
      <w:r w:rsidRPr="00270C0B">
        <w:rPr>
          <w:rFonts w:cs="Times New Roman"/>
          <w:szCs w:val="24"/>
        </w:rPr>
        <w:t>директора Канцеларије за</w:t>
      </w:r>
      <w:r w:rsidRPr="00270C0B">
        <w:rPr>
          <w:rFonts w:cs="Times New Roman"/>
          <w:szCs w:val="24"/>
          <w:lang/>
        </w:rPr>
        <w:t xml:space="preserve"> управљање јавним улагањима </w:t>
      </w:r>
      <w:r w:rsidRPr="00270C0B">
        <w:rPr>
          <w:rFonts w:cs="Times New Roman"/>
          <w:szCs w:val="24"/>
          <w:lang w:val="sr-Cyrl-CS"/>
        </w:rPr>
        <w:t xml:space="preserve">од </w:t>
      </w:r>
      <w:r w:rsidRPr="00270C0B">
        <w:rPr>
          <w:rFonts w:cs="Times New Roman"/>
          <w:szCs w:val="24"/>
          <w:lang/>
        </w:rPr>
        <w:t>17</w:t>
      </w:r>
      <w:r w:rsidRPr="00270C0B">
        <w:rPr>
          <w:rFonts w:cs="Times New Roman"/>
          <w:szCs w:val="24"/>
          <w:lang w:val="sr-Cyrl-CS"/>
        </w:rPr>
        <w:t xml:space="preserve">. септембра 2017. </w:t>
      </w:r>
      <w:r w:rsidRPr="00270C0B">
        <w:rPr>
          <w:rFonts w:cs="Times New Roman"/>
          <w:szCs w:val="24"/>
          <w:lang/>
        </w:rPr>
        <w:t>г</w:t>
      </w:r>
      <w:r w:rsidRPr="00270C0B">
        <w:rPr>
          <w:rFonts w:cs="Times New Roman"/>
          <w:szCs w:val="24"/>
          <w:lang w:val="sr-Cyrl-CS"/>
        </w:rPr>
        <w:t>одине</w:t>
      </w:r>
      <w:r w:rsidRPr="00270C0B">
        <w:rPr>
          <w:rFonts w:cs="Times New Roman"/>
          <w:szCs w:val="24"/>
        </w:rPr>
        <w:t xml:space="preserve">, </w:t>
      </w:r>
      <w:r w:rsidRPr="00270C0B">
        <w:rPr>
          <w:rFonts w:cs="Times New Roman"/>
          <w:szCs w:val="24"/>
          <w:lang w:val="sr-Cyrl-CS"/>
        </w:rPr>
        <w:t xml:space="preserve">на </w:t>
      </w:r>
      <w:r w:rsidRPr="00270C0B">
        <w:rPr>
          <w:rFonts w:cs="Times New Roman"/>
          <w:szCs w:val="24"/>
          <w:lang/>
        </w:rPr>
        <w:t>три</w:t>
      </w:r>
      <w:r w:rsidRPr="00270C0B">
        <w:rPr>
          <w:rFonts w:cs="Times New Roman"/>
          <w:szCs w:val="24"/>
          <w:lang w:val="sr-Cyrl-CS"/>
        </w:rPr>
        <w:t xml:space="preserve"> месеца.</w:t>
      </w:r>
    </w:p>
    <w:p w:rsidR="00393213" w:rsidRPr="00270C0B" w:rsidRDefault="00393213" w:rsidP="00393213">
      <w:pPr>
        <w:tabs>
          <w:tab w:val="left" w:pos="7820"/>
        </w:tabs>
        <w:ind w:firstLine="1080"/>
        <w:rPr>
          <w:rFonts w:cs="Times New Roman"/>
          <w:szCs w:val="24"/>
          <w:lang w:val="ru-RU"/>
        </w:rPr>
      </w:pPr>
      <w:r w:rsidRPr="00270C0B">
        <w:rPr>
          <w:rFonts w:cs="Times New Roman"/>
          <w:szCs w:val="24"/>
          <w:lang w:val="ru-RU"/>
        </w:rPr>
        <w:tab/>
      </w:r>
      <w:r w:rsidRPr="00270C0B">
        <w:rPr>
          <w:rFonts w:cs="Times New Roman"/>
          <w:szCs w:val="24"/>
          <w:lang w:val="ru-RU"/>
        </w:rPr>
        <w:tab/>
      </w:r>
    </w:p>
    <w:p w:rsidR="00393213" w:rsidRPr="00270C0B" w:rsidRDefault="00393213" w:rsidP="00393213">
      <w:pPr>
        <w:jc w:val="center"/>
        <w:rPr>
          <w:rFonts w:cs="Times New Roman"/>
          <w:szCs w:val="24"/>
          <w:lang w:val="ru-RU"/>
        </w:rPr>
      </w:pPr>
      <w:r w:rsidRPr="00270C0B">
        <w:rPr>
          <w:rFonts w:cs="Times New Roman"/>
          <w:szCs w:val="24"/>
        </w:rPr>
        <w:t>II</w:t>
      </w:r>
    </w:p>
    <w:p w:rsidR="00393213" w:rsidRPr="00270C0B" w:rsidRDefault="00393213" w:rsidP="00393213">
      <w:pPr>
        <w:rPr>
          <w:rFonts w:cs="Times New Roman"/>
          <w:b/>
          <w:szCs w:val="24"/>
          <w:lang w:val="ru-RU"/>
        </w:rPr>
      </w:pPr>
    </w:p>
    <w:p w:rsidR="00393213" w:rsidRPr="00270C0B" w:rsidRDefault="00393213" w:rsidP="00393213">
      <w:pPr>
        <w:ind w:firstLine="1080"/>
        <w:rPr>
          <w:rFonts w:cs="Times New Roman"/>
          <w:szCs w:val="24"/>
          <w:lang w:val="ru-RU"/>
        </w:rPr>
      </w:pPr>
      <w:r w:rsidRPr="00270C0B">
        <w:rPr>
          <w:rFonts w:cs="Times New Roman"/>
          <w:szCs w:val="24"/>
          <w:lang w:val="ru-RU"/>
        </w:rPr>
        <w:tab/>
        <w:t>Ово решење објавити у „Службеном гласнику Републике Србије”.</w:t>
      </w:r>
    </w:p>
    <w:p w:rsidR="00393213" w:rsidRPr="00270C0B" w:rsidRDefault="00393213" w:rsidP="00393213">
      <w:pPr>
        <w:ind w:firstLine="1080"/>
        <w:rPr>
          <w:rFonts w:cs="Times New Roman"/>
          <w:szCs w:val="24"/>
          <w:lang w:val="ru-RU"/>
        </w:rPr>
      </w:pPr>
    </w:p>
    <w:p w:rsidR="00393213" w:rsidRPr="00270C0B" w:rsidRDefault="00393213" w:rsidP="00393213">
      <w:pPr>
        <w:ind w:firstLine="1080"/>
        <w:rPr>
          <w:rFonts w:cs="Times New Roman"/>
          <w:szCs w:val="24"/>
          <w:lang w:val="ru-RU"/>
        </w:rPr>
      </w:pPr>
    </w:p>
    <w:p w:rsidR="00393213" w:rsidRPr="00270C0B" w:rsidRDefault="00393213" w:rsidP="00393213">
      <w:pPr>
        <w:ind w:right="-618"/>
        <w:rPr>
          <w:rFonts w:cs="Times New Roman"/>
          <w:szCs w:val="24"/>
          <w:lang/>
        </w:rPr>
      </w:pPr>
      <w:r w:rsidRPr="00270C0B">
        <w:rPr>
          <w:rFonts w:cs="Times New Roman"/>
          <w:szCs w:val="24"/>
        </w:rPr>
        <w:t>24 Број: 119-</w:t>
      </w:r>
      <w:r w:rsidRPr="00270C0B">
        <w:rPr>
          <w:rFonts w:cs="Times New Roman"/>
          <w:szCs w:val="24"/>
          <w:lang/>
        </w:rPr>
        <w:t>9137</w:t>
      </w:r>
      <w:r w:rsidRPr="00270C0B">
        <w:rPr>
          <w:rFonts w:cs="Times New Roman"/>
          <w:szCs w:val="24"/>
        </w:rPr>
        <w:t>/201</w:t>
      </w:r>
      <w:r w:rsidRPr="00270C0B">
        <w:rPr>
          <w:rFonts w:cs="Times New Roman"/>
          <w:szCs w:val="24"/>
          <w:lang/>
        </w:rPr>
        <w:t>7</w:t>
      </w:r>
    </w:p>
    <w:p w:rsidR="00393213" w:rsidRPr="00270C0B" w:rsidRDefault="003E79E0" w:rsidP="00393213">
      <w:pPr>
        <w:rPr>
          <w:rFonts w:cs="Times New Roman"/>
          <w:szCs w:val="24"/>
          <w:lang/>
        </w:rPr>
      </w:pPr>
      <w:r>
        <w:rPr>
          <w:rFonts w:cs="Times New Roman"/>
          <w:szCs w:val="24"/>
          <w:lang w:val="sr-Cyrl-CS"/>
        </w:rPr>
        <w:t>У Београду, 22. септембра 2017. године</w:t>
      </w:r>
      <w:r w:rsidR="00393213" w:rsidRPr="00270C0B">
        <w:rPr>
          <w:rFonts w:cs="Times New Roman"/>
          <w:szCs w:val="24"/>
          <w:lang w:val="sr-Cyrl-CS"/>
        </w:rPr>
        <w:t xml:space="preserve">   </w:t>
      </w:r>
    </w:p>
    <w:p w:rsidR="00393213" w:rsidRPr="00270C0B" w:rsidRDefault="00393213" w:rsidP="00393213">
      <w:pPr>
        <w:rPr>
          <w:rFonts w:cs="Times New Roman"/>
          <w:szCs w:val="24"/>
          <w:lang/>
        </w:rPr>
      </w:pPr>
    </w:p>
    <w:p w:rsidR="00393213" w:rsidRPr="00270C0B" w:rsidRDefault="00393213" w:rsidP="00393213">
      <w:pPr>
        <w:rPr>
          <w:rFonts w:cs="Times New Roman"/>
          <w:szCs w:val="24"/>
          <w:lang/>
        </w:rPr>
      </w:pPr>
    </w:p>
    <w:p w:rsidR="00393213" w:rsidRPr="00270C0B" w:rsidRDefault="00393213" w:rsidP="00393213">
      <w:pPr>
        <w:jc w:val="center"/>
        <w:rPr>
          <w:rFonts w:cs="Times New Roman"/>
          <w:b/>
          <w:szCs w:val="24"/>
          <w:lang w:val="ru-RU"/>
        </w:rPr>
      </w:pPr>
      <w:r w:rsidRPr="00270C0B">
        <w:rPr>
          <w:rFonts w:cs="Times New Roman"/>
          <w:b/>
          <w:szCs w:val="24"/>
          <w:lang w:val="ru-RU"/>
        </w:rPr>
        <w:t>В  Л  А  Д  А</w:t>
      </w:r>
    </w:p>
    <w:p w:rsidR="00393213" w:rsidRPr="00270C0B" w:rsidRDefault="00393213" w:rsidP="00393213">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393213" w:rsidRDefault="00393213" w:rsidP="00393213">
      <w:pPr>
        <w:rPr>
          <w:sz w:val="22"/>
          <w:lang/>
        </w:rPr>
        <w:sectPr w:rsidR="00393213" w:rsidSect="00B16934">
          <w:pgSz w:w="12240" w:h="15840"/>
          <w:pgMar w:top="284" w:right="1440" w:bottom="1440" w:left="1440" w:header="708" w:footer="708" w:gutter="0"/>
          <w:cols w:space="720"/>
        </w:sectPr>
      </w:pPr>
    </w:p>
    <w:p w:rsidR="00393213" w:rsidRPr="00270C0B" w:rsidRDefault="00393213" w:rsidP="00393213">
      <w:pPr>
        <w:rPr>
          <w:szCs w:val="24"/>
          <w:lang/>
        </w:rPr>
      </w:pPr>
    </w:p>
    <w:p w:rsidR="0096192D" w:rsidRPr="0096192D" w:rsidRDefault="0096192D" w:rsidP="00DD7A76">
      <w:pPr>
        <w:jc w:val="right"/>
        <w:rPr>
          <w:szCs w:val="24"/>
          <w:lang/>
        </w:rPr>
      </w:pPr>
    </w:p>
    <w:p w:rsidR="00B16934" w:rsidRPr="0096192D" w:rsidRDefault="00B16934" w:rsidP="00DD7A76">
      <w:pPr>
        <w:jc w:val="right"/>
        <w:rPr>
          <w:szCs w:val="24"/>
          <w:lang/>
        </w:rPr>
      </w:pPr>
    </w:p>
    <w:p w:rsidR="0096192D" w:rsidRPr="0096192D" w:rsidRDefault="0096192D" w:rsidP="00DD7A76">
      <w:pPr>
        <w:jc w:val="right"/>
        <w:rPr>
          <w:szCs w:val="24"/>
          <w:lang/>
        </w:rPr>
      </w:pPr>
    </w:p>
    <w:p w:rsidR="0096192D" w:rsidRPr="0096192D" w:rsidRDefault="0096192D" w:rsidP="0096192D">
      <w:pPr>
        <w:tabs>
          <w:tab w:val="left" w:pos="1440"/>
        </w:tabs>
        <w:rPr>
          <w:szCs w:val="24"/>
          <w:lang w:val="ru-RU"/>
        </w:rPr>
      </w:pPr>
      <w:r w:rsidRPr="0096192D">
        <w:rPr>
          <w:szCs w:val="24"/>
          <w:lang w:val="ru-RU"/>
        </w:rPr>
        <w:tab/>
        <w:t xml:space="preserve">На основу члана </w:t>
      </w:r>
      <w:r w:rsidRPr="0096192D">
        <w:rPr>
          <w:szCs w:val="24"/>
          <w:lang/>
        </w:rPr>
        <w:t>5</w:t>
      </w:r>
      <w:r w:rsidRPr="0096192D">
        <w:rPr>
          <w:szCs w:val="24"/>
          <w:lang w:val="ru-RU"/>
        </w:rPr>
        <w:t xml:space="preserve">. став </w:t>
      </w:r>
      <w:r w:rsidRPr="0096192D">
        <w:rPr>
          <w:szCs w:val="24"/>
          <w:lang w:val="sr-Cyrl-CS"/>
        </w:rPr>
        <w:t>1</w:t>
      </w:r>
      <w:r w:rsidRPr="0096192D">
        <w:rPr>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96192D">
        <w:rPr>
          <w:szCs w:val="24"/>
          <w:lang w:val="sr-Cyrl-CS"/>
        </w:rPr>
        <w:t xml:space="preserve">(„Службени гласник РС”, бр. </w:t>
      </w:r>
      <w:r w:rsidRPr="0096192D">
        <w:rPr>
          <w:szCs w:val="24"/>
          <w:lang w:val="ru-RU"/>
        </w:rPr>
        <w:t>55/05, 71/05 – исправка, 101/07, 65/08, 16/11, 68/12 – УС</w:t>
      </w:r>
      <w:r w:rsidRPr="0096192D">
        <w:rPr>
          <w:szCs w:val="24"/>
        </w:rPr>
        <w:t>,</w:t>
      </w:r>
      <w:r w:rsidRPr="0096192D">
        <w:rPr>
          <w:szCs w:val="24"/>
          <w:lang w:val="ru-RU"/>
        </w:rPr>
        <w:t xml:space="preserve"> 72/12,</w:t>
      </w:r>
      <w:r w:rsidRPr="0096192D">
        <w:rPr>
          <w:szCs w:val="24"/>
        </w:rPr>
        <w:t xml:space="preserve"> 7/14 </w:t>
      </w:r>
      <w:r w:rsidRPr="0096192D">
        <w:rPr>
          <w:szCs w:val="24"/>
          <w:lang w:val="ru-RU"/>
        </w:rPr>
        <w:t>– УС и 44/14</w:t>
      </w:r>
      <w:r w:rsidRPr="0096192D">
        <w:rPr>
          <w:szCs w:val="24"/>
          <w:lang w:val="sr-Cyrl-CS"/>
        </w:rPr>
        <w:t>)</w:t>
      </w:r>
      <w:r w:rsidRPr="0096192D">
        <w:rPr>
          <w:szCs w:val="24"/>
          <w:lang w:val="ru-RU"/>
        </w:rPr>
        <w:t>,</w:t>
      </w:r>
    </w:p>
    <w:p w:rsidR="0096192D" w:rsidRPr="0096192D" w:rsidRDefault="0096192D" w:rsidP="0096192D">
      <w:pPr>
        <w:rPr>
          <w:szCs w:val="24"/>
          <w:lang w:val="ru-RU"/>
        </w:rPr>
      </w:pPr>
    </w:p>
    <w:p w:rsidR="0096192D" w:rsidRPr="0096192D" w:rsidRDefault="0096192D" w:rsidP="0096192D">
      <w:pPr>
        <w:ind w:firstLine="1080"/>
        <w:rPr>
          <w:szCs w:val="24"/>
          <w:lang w:val="sr-Cyrl-CS"/>
        </w:rPr>
      </w:pPr>
      <w:r w:rsidRPr="0096192D">
        <w:rPr>
          <w:szCs w:val="24"/>
          <w:lang w:val="sr-Cyrl-CS"/>
        </w:rPr>
        <w:tab/>
        <w:t>Влада доноси</w:t>
      </w:r>
    </w:p>
    <w:p w:rsidR="0096192D" w:rsidRPr="0096192D" w:rsidRDefault="0096192D" w:rsidP="0096192D">
      <w:pPr>
        <w:jc w:val="center"/>
        <w:rPr>
          <w:b/>
          <w:szCs w:val="24"/>
          <w:lang w:val="sr-Cyrl-CS"/>
        </w:rPr>
      </w:pPr>
    </w:p>
    <w:p w:rsidR="0096192D" w:rsidRPr="0096192D" w:rsidRDefault="0096192D" w:rsidP="0096192D">
      <w:pPr>
        <w:jc w:val="center"/>
        <w:rPr>
          <w:b/>
          <w:szCs w:val="24"/>
          <w:lang w:val="sr-Cyrl-CS"/>
        </w:rPr>
      </w:pPr>
      <w:r w:rsidRPr="0096192D">
        <w:rPr>
          <w:b/>
          <w:szCs w:val="24"/>
          <w:lang w:val="sr-Cyrl-CS"/>
        </w:rPr>
        <w:t>Р Е Ш Е Њ Е</w:t>
      </w:r>
    </w:p>
    <w:p w:rsidR="0096192D" w:rsidRPr="0096192D" w:rsidRDefault="0096192D" w:rsidP="0096192D">
      <w:pPr>
        <w:jc w:val="center"/>
        <w:rPr>
          <w:b/>
          <w:szCs w:val="24"/>
          <w:lang w:val="sr-Cyrl-CS"/>
        </w:rPr>
      </w:pPr>
    </w:p>
    <w:p w:rsidR="0096192D" w:rsidRPr="0096192D" w:rsidRDefault="0096192D" w:rsidP="0096192D">
      <w:pPr>
        <w:jc w:val="center"/>
        <w:rPr>
          <w:b/>
          <w:szCs w:val="24"/>
          <w:lang w:val="sr-Cyrl-CS"/>
        </w:rPr>
      </w:pPr>
      <w:r w:rsidRPr="0096192D">
        <w:rPr>
          <w:b/>
          <w:szCs w:val="24"/>
          <w:lang w:val="sr-Cyrl-CS"/>
        </w:rPr>
        <w:t xml:space="preserve">О ПОСТАВЉЕЊУ ВРШИОЦА ДУЖНОСТИ ПОМОЋНИКА ДИРЕКТОРА </w:t>
      </w:r>
      <w:r w:rsidRPr="0096192D">
        <w:rPr>
          <w:b/>
          <w:szCs w:val="24"/>
          <w:lang w:val="ru-RU"/>
        </w:rPr>
        <w:t>КАНЦЕЛАРИЈЕ ЗА КООРДИНАЦИОНЕ ПОСЛОВЕ У ПРЕГОВАРАЧКОМ ПРОЦЕСУ СА ПРИВРЕМЕНИМ ИНСТИТУЦИЈАМА САМОУПРАВЕ У ПРИШТИНИ</w:t>
      </w:r>
    </w:p>
    <w:p w:rsidR="0096192D" w:rsidRPr="0096192D" w:rsidRDefault="0096192D" w:rsidP="0096192D">
      <w:pPr>
        <w:pStyle w:val="BodyText2"/>
        <w:spacing w:after="0" w:line="240" w:lineRule="auto"/>
        <w:contextualSpacing/>
        <w:jc w:val="center"/>
        <w:rPr>
          <w:szCs w:val="24"/>
          <w:lang w:val="sr-Cyrl-CS"/>
        </w:rPr>
      </w:pPr>
    </w:p>
    <w:p w:rsidR="0096192D" w:rsidRPr="0096192D" w:rsidRDefault="0096192D" w:rsidP="0096192D">
      <w:pPr>
        <w:jc w:val="center"/>
        <w:rPr>
          <w:szCs w:val="24"/>
          <w:lang w:val="sr-Cyrl-CS"/>
        </w:rPr>
      </w:pPr>
      <w:r w:rsidRPr="0096192D">
        <w:rPr>
          <w:szCs w:val="24"/>
          <w:lang w:val="sr-Cyrl-CS"/>
        </w:rPr>
        <w:t>I</w:t>
      </w:r>
    </w:p>
    <w:p w:rsidR="0096192D" w:rsidRPr="0096192D" w:rsidRDefault="0096192D" w:rsidP="0096192D">
      <w:pPr>
        <w:jc w:val="center"/>
        <w:rPr>
          <w:szCs w:val="24"/>
          <w:lang w:val="sr-Cyrl-CS"/>
        </w:rPr>
      </w:pPr>
    </w:p>
    <w:p w:rsidR="0096192D" w:rsidRPr="0096192D" w:rsidRDefault="0096192D" w:rsidP="0096192D">
      <w:pPr>
        <w:ind w:firstLine="1077"/>
        <w:rPr>
          <w:szCs w:val="24"/>
          <w:lang w:val="sr-Cyrl-CS"/>
        </w:rPr>
      </w:pPr>
      <w:r w:rsidRPr="0096192D">
        <w:rPr>
          <w:szCs w:val="24"/>
          <w:lang w:val="sr-Cyrl-CS"/>
        </w:rPr>
        <w:tab/>
        <w:t xml:space="preserve">Поставља се Милија Марковић за вршиоца дужности помоћника директора </w:t>
      </w:r>
      <w:r w:rsidRPr="0096192D">
        <w:rPr>
          <w:szCs w:val="24"/>
          <w:lang w:val="ru-RU"/>
        </w:rPr>
        <w:t xml:space="preserve">Канцеларије за координационе послове у преговарачком процесу са привременим институцијама самоуправе у Приштини – Сектор за стручно оперативне послове у преговарачком процесу са привременим институцијама самоуправе у Приштини </w:t>
      </w:r>
      <w:r w:rsidRPr="0096192D">
        <w:rPr>
          <w:szCs w:val="24"/>
          <w:lang w:val="sr-Cyrl-CS"/>
        </w:rPr>
        <w:t xml:space="preserve">од 25. септембра 2017. </w:t>
      </w:r>
      <w:r w:rsidRPr="0096192D">
        <w:rPr>
          <w:szCs w:val="24"/>
          <w:lang/>
        </w:rPr>
        <w:t>г</w:t>
      </w:r>
      <w:r w:rsidRPr="0096192D">
        <w:rPr>
          <w:szCs w:val="24"/>
          <w:lang w:val="sr-Cyrl-CS"/>
        </w:rPr>
        <w:t>одине</w:t>
      </w:r>
      <w:r w:rsidRPr="0096192D">
        <w:rPr>
          <w:szCs w:val="24"/>
        </w:rPr>
        <w:t>,</w:t>
      </w:r>
      <w:r w:rsidRPr="0096192D">
        <w:rPr>
          <w:szCs w:val="24"/>
          <w:lang/>
        </w:rPr>
        <w:t xml:space="preserve"> </w:t>
      </w:r>
      <w:r w:rsidRPr="0096192D">
        <w:rPr>
          <w:szCs w:val="24"/>
          <w:lang w:val="sr-Cyrl-CS"/>
        </w:rPr>
        <w:t xml:space="preserve">на </w:t>
      </w:r>
      <w:r w:rsidRPr="0096192D">
        <w:rPr>
          <w:szCs w:val="24"/>
          <w:lang/>
        </w:rPr>
        <w:t>три</w:t>
      </w:r>
      <w:r w:rsidRPr="0096192D">
        <w:rPr>
          <w:szCs w:val="24"/>
          <w:lang w:val="sr-Cyrl-CS"/>
        </w:rPr>
        <w:t xml:space="preserve"> месеца.</w:t>
      </w:r>
    </w:p>
    <w:p w:rsidR="0096192D" w:rsidRPr="0096192D" w:rsidRDefault="0096192D" w:rsidP="0096192D">
      <w:pPr>
        <w:jc w:val="center"/>
        <w:rPr>
          <w:szCs w:val="24"/>
          <w:lang w:val="sr-Cyrl-CS"/>
        </w:rPr>
      </w:pPr>
    </w:p>
    <w:p w:rsidR="0096192D" w:rsidRPr="0096192D" w:rsidRDefault="0096192D" w:rsidP="0096192D">
      <w:pPr>
        <w:jc w:val="center"/>
        <w:rPr>
          <w:szCs w:val="24"/>
          <w:lang w:val="sr-Cyrl-CS"/>
        </w:rPr>
      </w:pPr>
      <w:r w:rsidRPr="0096192D">
        <w:rPr>
          <w:szCs w:val="24"/>
          <w:lang w:val="sr-Cyrl-CS"/>
        </w:rPr>
        <w:t>II</w:t>
      </w:r>
    </w:p>
    <w:p w:rsidR="0096192D" w:rsidRPr="0096192D" w:rsidRDefault="0096192D" w:rsidP="0096192D">
      <w:pPr>
        <w:jc w:val="center"/>
        <w:rPr>
          <w:szCs w:val="24"/>
          <w:lang w:val="sr-Cyrl-CS"/>
        </w:rPr>
      </w:pPr>
    </w:p>
    <w:p w:rsidR="0096192D" w:rsidRPr="0096192D" w:rsidRDefault="0096192D" w:rsidP="0096192D">
      <w:pPr>
        <w:ind w:firstLine="1080"/>
        <w:rPr>
          <w:szCs w:val="24"/>
          <w:lang w:val="sr-Cyrl-CS"/>
        </w:rPr>
      </w:pPr>
      <w:r w:rsidRPr="0096192D">
        <w:rPr>
          <w:szCs w:val="24"/>
          <w:lang w:val="sr-Cyrl-CS"/>
        </w:rPr>
        <w:tab/>
        <w:t>Ово решење објавити у „Службеном гласнику Републике Србије”.</w:t>
      </w:r>
    </w:p>
    <w:p w:rsidR="0096192D" w:rsidRPr="0096192D" w:rsidRDefault="0096192D" w:rsidP="0096192D">
      <w:pPr>
        <w:rPr>
          <w:szCs w:val="24"/>
          <w:lang w:val="ru-RU"/>
        </w:rPr>
      </w:pPr>
    </w:p>
    <w:p w:rsidR="0096192D" w:rsidRPr="0096192D" w:rsidRDefault="0096192D" w:rsidP="0096192D">
      <w:pPr>
        <w:rPr>
          <w:b/>
          <w:szCs w:val="24"/>
          <w:lang w:val="ru-RU"/>
        </w:rPr>
      </w:pPr>
    </w:p>
    <w:p w:rsidR="0096192D" w:rsidRPr="0096192D" w:rsidRDefault="0096192D" w:rsidP="0096192D">
      <w:pPr>
        <w:rPr>
          <w:rFonts w:cs="Times New Roman"/>
          <w:szCs w:val="24"/>
          <w:lang/>
        </w:rPr>
      </w:pPr>
      <w:r w:rsidRPr="0096192D">
        <w:rPr>
          <w:rFonts w:cs="Times New Roman"/>
          <w:szCs w:val="24"/>
          <w:lang/>
        </w:rPr>
        <w:t xml:space="preserve">24 </w:t>
      </w:r>
      <w:r w:rsidRPr="0096192D">
        <w:rPr>
          <w:rFonts w:cs="Times New Roman"/>
          <w:szCs w:val="24"/>
          <w:lang w:val="sr-Cyrl-CS"/>
        </w:rPr>
        <w:t>Број: 119-9053/2017</w:t>
      </w:r>
      <w:r w:rsidRPr="0096192D">
        <w:rPr>
          <w:rFonts w:cs="Times New Roman"/>
          <w:szCs w:val="24"/>
        </w:rPr>
        <w:t xml:space="preserve"> </w:t>
      </w:r>
    </w:p>
    <w:p w:rsidR="0096192D" w:rsidRPr="0096192D" w:rsidRDefault="003E79E0" w:rsidP="0096192D">
      <w:pPr>
        <w:rPr>
          <w:rFonts w:cs="Times New Roman"/>
          <w:szCs w:val="24"/>
          <w:lang/>
        </w:rPr>
      </w:pPr>
      <w:r>
        <w:rPr>
          <w:rFonts w:cs="Times New Roman"/>
          <w:szCs w:val="24"/>
          <w:lang w:val="sr-Cyrl-CS"/>
        </w:rPr>
        <w:t>У Београду, 22. септембра 2017. године</w:t>
      </w:r>
      <w:r w:rsidR="0096192D" w:rsidRPr="0096192D">
        <w:rPr>
          <w:rFonts w:cs="Times New Roman"/>
          <w:szCs w:val="24"/>
          <w:lang w:val="sr-Cyrl-CS"/>
        </w:rPr>
        <w:t xml:space="preserve">   </w:t>
      </w:r>
    </w:p>
    <w:p w:rsidR="0096192D" w:rsidRDefault="0096192D" w:rsidP="0096192D">
      <w:pPr>
        <w:rPr>
          <w:rFonts w:cs="Times New Roman"/>
          <w:szCs w:val="24"/>
          <w:lang/>
        </w:rPr>
      </w:pPr>
    </w:p>
    <w:p w:rsidR="0096192D" w:rsidRPr="0096192D" w:rsidRDefault="0096192D" w:rsidP="0096192D">
      <w:pPr>
        <w:rPr>
          <w:rFonts w:cs="Times New Roman"/>
          <w:szCs w:val="24"/>
          <w:lang/>
        </w:rPr>
      </w:pPr>
    </w:p>
    <w:p w:rsidR="0096192D" w:rsidRPr="0096192D" w:rsidRDefault="0096192D" w:rsidP="0096192D">
      <w:pPr>
        <w:jc w:val="center"/>
        <w:rPr>
          <w:rFonts w:cs="Times New Roman"/>
          <w:b/>
          <w:szCs w:val="24"/>
          <w:lang w:val="ru-RU"/>
        </w:rPr>
      </w:pPr>
      <w:r w:rsidRPr="0096192D">
        <w:rPr>
          <w:rFonts w:cs="Times New Roman"/>
          <w:b/>
          <w:szCs w:val="24"/>
          <w:lang w:val="ru-RU"/>
        </w:rPr>
        <w:t>В  Л  А  Д  А</w:t>
      </w:r>
    </w:p>
    <w:p w:rsidR="0096192D" w:rsidRDefault="0096192D" w:rsidP="0096192D">
      <w:pPr>
        <w:jc w:val="center"/>
        <w:rPr>
          <w:rFonts w:cs="Times New Roman"/>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4D60C5" w:rsidRDefault="004D60C5">
      <w:pPr>
        <w:spacing w:after="200" w:line="276" w:lineRule="auto"/>
        <w:jc w:val="left"/>
        <w:rPr>
          <w:szCs w:val="24"/>
        </w:rPr>
      </w:pPr>
      <w:r>
        <w:rPr>
          <w:szCs w:val="24"/>
        </w:rPr>
        <w:br w:type="page"/>
      </w:r>
    </w:p>
    <w:p w:rsidR="00D62E4E" w:rsidRDefault="00D62E4E" w:rsidP="00D62E4E">
      <w:pPr>
        <w:ind w:right="4"/>
        <w:jc w:val="right"/>
        <w:rPr>
          <w:szCs w:val="24"/>
          <w:lang/>
        </w:rPr>
      </w:pPr>
    </w:p>
    <w:p w:rsidR="00D62E4E" w:rsidRPr="00D62E4E" w:rsidRDefault="00D62E4E" w:rsidP="00D62E4E">
      <w:pPr>
        <w:ind w:right="4"/>
        <w:jc w:val="right"/>
        <w:rPr>
          <w:szCs w:val="24"/>
          <w:lang/>
        </w:rPr>
      </w:pPr>
    </w:p>
    <w:p w:rsidR="004D60C5" w:rsidRDefault="004D60C5" w:rsidP="00DD7A76">
      <w:pPr>
        <w:rPr>
          <w:szCs w:val="24"/>
          <w:lang/>
        </w:rPr>
      </w:pPr>
    </w:p>
    <w:p w:rsidR="004D60C5" w:rsidRDefault="00D62E4E" w:rsidP="00D62E4E">
      <w:pPr>
        <w:tabs>
          <w:tab w:val="left" w:pos="1418"/>
        </w:tabs>
        <w:ind w:right="4"/>
        <w:rPr>
          <w:lang w:val="sr-Cyrl-CS"/>
        </w:rPr>
      </w:pPr>
      <w:r>
        <w:rPr>
          <w:lang w:val="sr-Cyrl-CS"/>
        </w:rPr>
        <w:tab/>
      </w:r>
      <w:r w:rsidR="004D60C5">
        <w:rPr>
          <w:lang w:val="sr-Cyrl-CS"/>
        </w:rPr>
        <w:t xml:space="preserve">На основу члана 4. Споразума о економској сарадњи између Владе Републике Србије и Владе Републике Хрватске („Службени </w:t>
      </w:r>
      <w:r w:rsidR="004D60C5">
        <w:rPr>
          <w:lang w:val="ru-RU"/>
        </w:rPr>
        <w:t>гласник РС</w:t>
      </w:r>
      <w:r w:rsidR="004D60C5">
        <w:rPr>
          <w:lang w:val="sr-Cyrl-CS"/>
        </w:rPr>
        <w:t xml:space="preserve"> - Међународни уговори”, број 105/09)</w:t>
      </w:r>
      <w:r w:rsidR="004D60C5">
        <w:rPr>
          <w:lang w:val="ru-RU"/>
        </w:rPr>
        <w:t xml:space="preserve"> и члана 43. став 2. Закона о Влади („Службени гласник РС”, </w:t>
      </w:r>
      <w:r w:rsidR="004D60C5">
        <w:rPr>
          <w:lang w:val="sr-Cyrl-CS"/>
        </w:rPr>
        <w:t xml:space="preserve">бр. </w:t>
      </w:r>
      <w:r w:rsidR="004D60C5">
        <w:rPr>
          <w:lang w:val="ru-RU"/>
        </w:rPr>
        <w:t>55/05, 71/05 – исправка, 101/07, 65/08, 16/11, 68/12 – УС</w:t>
      </w:r>
      <w:r w:rsidR="004D60C5">
        <w:t>,</w:t>
      </w:r>
      <w:r w:rsidR="004D60C5">
        <w:rPr>
          <w:lang w:val="ru-RU"/>
        </w:rPr>
        <w:t xml:space="preserve"> 72/12,</w:t>
      </w:r>
      <w:r w:rsidR="004D60C5">
        <w:t xml:space="preserve"> 7/14 </w:t>
      </w:r>
      <w:r w:rsidR="004D60C5">
        <w:rPr>
          <w:lang w:val="ru-RU"/>
        </w:rPr>
        <w:t>– УС и 44/14</w:t>
      </w:r>
      <w:r w:rsidR="004D60C5">
        <w:rPr>
          <w:lang w:val="sr-Cyrl-CS"/>
        </w:rPr>
        <w:t>),</w:t>
      </w:r>
    </w:p>
    <w:p w:rsidR="004D60C5" w:rsidRDefault="004D60C5" w:rsidP="004D60C5">
      <w:pPr>
        <w:rPr>
          <w:lang w:val="sr-Cyrl-CS"/>
        </w:rPr>
      </w:pPr>
    </w:p>
    <w:p w:rsidR="004D60C5" w:rsidRDefault="004D60C5" w:rsidP="004D60C5">
      <w:pPr>
        <w:rPr>
          <w:lang w:val="sr-Cyrl-CS"/>
        </w:rPr>
      </w:pPr>
      <w:r>
        <w:rPr>
          <w:lang w:val="sr-Cyrl-CS"/>
        </w:rPr>
        <w:tab/>
      </w:r>
      <w:r>
        <w:rPr>
          <w:lang w:val="sr-Cyrl-CS"/>
        </w:rPr>
        <w:tab/>
        <w:t>Влада доноси</w:t>
      </w:r>
    </w:p>
    <w:p w:rsidR="004D60C5" w:rsidRDefault="004D60C5" w:rsidP="004D60C5">
      <w:pPr>
        <w:jc w:val="center"/>
        <w:rPr>
          <w:b/>
          <w:lang w:val="sr-Cyrl-CS"/>
        </w:rPr>
      </w:pPr>
    </w:p>
    <w:p w:rsidR="004D60C5" w:rsidRDefault="004D60C5" w:rsidP="004D60C5">
      <w:pPr>
        <w:jc w:val="center"/>
        <w:rPr>
          <w:b/>
          <w:lang w:val="sr-Cyrl-CS"/>
        </w:rPr>
      </w:pPr>
      <w:r>
        <w:rPr>
          <w:b/>
          <w:lang w:val="sr-Cyrl-CS"/>
        </w:rPr>
        <w:t>Р Е Ш Е Њ Е</w:t>
      </w:r>
    </w:p>
    <w:p w:rsidR="004D60C5" w:rsidRDefault="004D60C5" w:rsidP="004D60C5">
      <w:pPr>
        <w:jc w:val="center"/>
        <w:rPr>
          <w:b/>
          <w:lang w:val="ru-RU"/>
        </w:rPr>
      </w:pPr>
    </w:p>
    <w:p w:rsidR="004D60C5" w:rsidRDefault="004D60C5" w:rsidP="004D60C5">
      <w:pPr>
        <w:jc w:val="center"/>
        <w:rPr>
          <w:b/>
          <w:lang/>
        </w:rPr>
      </w:pPr>
      <w:r>
        <w:rPr>
          <w:b/>
        </w:rPr>
        <w:t>O</w:t>
      </w:r>
      <w:r>
        <w:rPr>
          <w:b/>
          <w:lang w:val="ru-RU"/>
        </w:rPr>
        <w:t xml:space="preserve"> ПРЕСТАНКУ ДУЖНОСТИ</w:t>
      </w:r>
      <w:r>
        <w:rPr>
          <w:b/>
          <w:lang w:val="sr-Cyrl-CS"/>
        </w:rPr>
        <w:t xml:space="preserve"> </w:t>
      </w:r>
      <w:r>
        <w:rPr>
          <w:b/>
          <w:lang w:val="ru-RU"/>
        </w:rPr>
        <w:t>ПРЕДСЕДНИКА</w:t>
      </w:r>
      <w:r>
        <w:rPr>
          <w:b/>
          <w:lang w:val="sr-Latn-CS"/>
        </w:rPr>
        <w:t xml:space="preserve"> </w:t>
      </w:r>
      <w:r>
        <w:rPr>
          <w:b/>
          <w:lang w:val="ru-RU"/>
        </w:rPr>
        <w:t xml:space="preserve">СРПСКОГ ДЕЛА </w:t>
      </w:r>
      <w:r>
        <w:rPr>
          <w:b/>
          <w:lang/>
        </w:rPr>
        <w:t>ЗАЈЕДНИЧКОГ ОДБОРА ЗА СПРОВОЂЕЊЕ И ПОДСТИЦАЊЕ ЕКОНОМСКЕ САРАДЊЕ СА</w:t>
      </w:r>
    </w:p>
    <w:p w:rsidR="004D60C5" w:rsidRDefault="004D60C5" w:rsidP="004D60C5">
      <w:pPr>
        <w:jc w:val="center"/>
        <w:rPr>
          <w:b/>
          <w:lang w:val="sr-Cyrl-CS"/>
        </w:rPr>
      </w:pPr>
      <w:r>
        <w:rPr>
          <w:b/>
          <w:lang/>
        </w:rPr>
        <w:t xml:space="preserve"> РЕПУБЛИКОМ ХРВАТСКОМ</w:t>
      </w:r>
      <w:r>
        <w:rPr>
          <w:b/>
          <w:lang w:val="ru-RU"/>
        </w:rPr>
        <w:t xml:space="preserve"> И КОНТРОЛУ СПРОВОЂЕЊА СПОРАЗУМА</w:t>
      </w:r>
    </w:p>
    <w:p w:rsidR="004D60C5" w:rsidRDefault="004D60C5" w:rsidP="004D60C5">
      <w:pPr>
        <w:jc w:val="center"/>
        <w:rPr>
          <w:b/>
          <w:lang w:val="ru-RU"/>
        </w:rPr>
      </w:pPr>
    </w:p>
    <w:p w:rsidR="004D60C5" w:rsidRDefault="004D60C5" w:rsidP="004D60C5">
      <w:pPr>
        <w:jc w:val="center"/>
        <w:rPr>
          <w:lang w:val="ru-RU"/>
        </w:rPr>
      </w:pPr>
      <w:r>
        <w:t>I</w:t>
      </w:r>
    </w:p>
    <w:p w:rsidR="004D60C5" w:rsidRDefault="004D60C5" w:rsidP="004D60C5">
      <w:pPr>
        <w:jc w:val="center"/>
        <w:rPr>
          <w:b/>
          <w:lang w:val="ru-RU"/>
        </w:rPr>
      </w:pPr>
    </w:p>
    <w:p w:rsidR="004D60C5" w:rsidRDefault="004D60C5" w:rsidP="004D60C5">
      <w:pPr>
        <w:ind w:right="4"/>
        <w:rPr>
          <w:lang w:val="sr-Cyrl-CS"/>
        </w:rPr>
      </w:pPr>
      <w:r>
        <w:rPr>
          <w:lang w:val="ru-RU"/>
        </w:rPr>
        <w:tab/>
      </w:r>
      <w:r>
        <w:rPr>
          <w:lang w:val="ru-RU"/>
        </w:rPr>
        <w:tab/>
        <w:t xml:space="preserve">Констатује се да је Стевану Никчевићу престала дужност </w:t>
      </w:r>
      <w:r>
        <w:rPr>
          <w:lang w:val="sr-Cyrl-CS"/>
        </w:rPr>
        <w:t xml:space="preserve">председника српског дела </w:t>
      </w:r>
      <w:r>
        <w:rPr>
          <w:lang/>
        </w:rPr>
        <w:t xml:space="preserve">Заједничког одбора за спровођење и подстицање економске сарадње са Републиком Хрватском и контролу спровођења Споразума </w:t>
      </w:r>
      <w:r w:rsidR="003A7E18">
        <w:rPr>
          <w:lang/>
        </w:rPr>
        <w:t>29</w:t>
      </w:r>
      <w:r>
        <w:rPr>
          <w:lang/>
        </w:rPr>
        <w:t>.</w:t>
      </w:r>
      <w:r w:rsidR="00F2150F">
        <w:rPr>
          <w:lang/>
        </w:rPr>
        <w:t xml:space="preserve"> </w:t>
      </w:r>
      <w:r w:rsidR="003A7E18">
        <w:rPr>
          <w:lang/>
        </w:rPr>
        <w:t>јуна</w:t>
      </w:r>
      <w:r>
        <w:rPr>
          <w:lang/>
        </w:rPr>
        <w:t xml:space="preserve"> 201</w:t>
      </w:r>
      <w:r w:rsidR="003A7E18">
        <w:rPr>
          <w:lang/>
        </w:rPr>
        <w:t>7</w:t>
      </w:r>
      <w:r>
        <w:rPr>
          <w:lang/>
        </w:rPr>
        <w:t>. године.</w:t>
      </w:r>
      <w:r>
        <w:rPr>
          <w:lang w:val="ru-RU"/>
        </w:rPr>
        <w:t xml:space="preserve"> </w:t>
      </w:r>
    </w:p>
    <w:p w:rsidR="004D60C5" w:rsidRDefault="004D60C5" w:rsidP="004D60C5">
      <w:pPr>
        <w:rPr>
          <w:lang w:val="ru-RU"/>
        </w:rPr>
      </w:pPr>
    </w:p>
    <w:p w:rsidR="004D60C5" w:rsidRDefault="004D60C5" w:rsidP="004D60C5">
      <w:pPr>
        <w:jc w:val="center"/>
        <w:rPr>
          <w:lang w:val="ru-RU"/>
        </w:rPr>
      </w:pPr>
      <w:r>
        <w:t>II</w:t>
      </w:r>
    </w:p>
    <w:p w:rsidR="004D60C5" w:rsidRDefault="004D60C5" w:rsidP="004D60C5">
      <w:pPr>
        <w:jc w:val="center"/>
        <w:rPr>
          <w:b/>
          <w:lang w:val="ru-RU"/>
        </w:rPr>
      </w:pPr>
    </w:p>
    <w:p w:rsidR="004D60C5" w:rsidRDefault="004D60C5" w:rsidP="004D60C5">
      <w:pPr>
        <w:rPr>
          <w:lang w:val="sr-Cyrl-CS"/>
        </w:rPr>
      </w:pPr>
      <w:r>
        <w:rPr>
          <w:lang w:val="ru-RU"/>
        </w:rPr>
        <w:tab/>
      </w:r>
      <w:r>
        <w:rPr>
          <w:lang w:val="ru-RU"/>
        </w:rPr>
        <w:tab/>
      </w:r>
      <w:r>
        <w:rPr>
          <w:lang w:val="sr-Cyrl-CS"/>
        </w:rPr>
        <w:t>Ово решење објавити у „Службеном гласнику Републике Србије”.</w:t>
      </w:r>
    </w:p>
    <w:p w:rsidR="004D60C5" w:rsidRDefault="004D60C5" w:rsidP="004D60C5">
      <w:pPr>
        <w:rPr>
          <w:lang w:val="sr-Cyrl-CS"/>
        </w:rPr>
      </w:pPr>
    </w:p>
    <w:p w:rsidR="004D60C5" w:rsidRDefault="004D60C5" w:rsidP="004D60C5">
      <w:pPr>
        <w:rPr>
          <w:lang w:val="ru-RU"/>
        </w:rPr>
      </w:pPr>
    </w:p>
    <w:p w:rsidR="004D60C5" w:rsidRPr="004D60C5" w:rsidRDefault="004D60C5" w:rsidP="004D60C5">
      <w:pPr>
        <w:rPr>
          <w:lang/>
        </w:rPr>
      </w:pPr>
      <w:r>
        <w:rPr>
          <w:lang/>
        </w:rPr>
        <w:t xml:space="preserve">24 </w:t>
      </w:r>
      <w:r>
        <w:rPr>
          <w:lang w:val="sr-Cyrl-CS"/>
        </w:rPr>
        <w:t>Број:</w:t>
      </w:r>
      <w:r>
        <w:t xml:space="preserve"> 119-</w:t>
      </w:r>
      <w:r w:rsidR="00F2150F">
        <w:rPr>
          <w:lang/>
        </w:rPr>
        <w:t>9092</w:t>
      </w:r>
      <w:r>
        <w:t>/201</w:t>
      </w:r>
      <w:r>
        <w:rPr>
          <w:lang/>
        </w:rPr>
        <w:t>7</w:t>
      </w:r>
    </w:p>
    <w:p w:rsidR="004D60C5" w:rsidRDefault="004D60C5" w:rsidP="004D60C5">
      <w:pPr>
        <w:rPr>
          <w:lang w:val="sr-Cyrl-CS"/>
        </w:rPr>
      </w:pPr>
      <w:r>
        <w:rPr>
          <w:lang w:val="sr-Cyrl-CS"/>
        </w:rPr>
        <w:t xml:space="preserve">У Београду, </w:t>
      </w:r>
      <w:r w:rsidR="003E79E0">
        <w:rPr>
          <w:lang w:val="sr-Cyrl-CS"/>
        </w:rPr>
        <w:t>22</w:t>
      </w:r>
      <w:r>
        <w:rPr>
          <w:lang w:val="sr-Cyrl-CS"/>
        </w:rPr>
        <w:t xml:space="preserve">. септембра 2017. године </w:t>
      </w:r>
    </w:p>
    <w:p w:rsidR="004D60C5" w:rsidRDefault="004D60C5" w:rsidP="004D60C5">
      <w:pPr>
        <w:rPr>
          <w:b/>
          <w:lang w:val="sr-Cyrl-CS"/>
        </w:rPr>
      </w:pPr>
    </w:p>
    <w:p w:rsidR="004D60C5" w:rsidRDefault="004D60C5" w:rsidP="004D60C5">
      <w:pPr>
        <w:ind w:firstLine="720"/>
        <w:rPr>
          <w:b/>
          <w:lang/>
        </w:rPr>
      </w:pPr>
    </w:p>
    <w:p w:rsidR="004D60C5" w:rsidRDefault="004D60C5" w:rsidP="004D60C5">
      <w:pPr>
        <w:jc w:val="center"/>
        <w:rPr>
          <w:b/>
          <w:lang w:val="sr-Cyrl-CS"/>
        </w:rPr>
      </w:pPr>
      <w:r>
        <w:rPr>
          <w:b/>
          <w:lang w:val="sr-Cyrl-CS"/>
        </w:rPr>
        <w:t>В  Л  А  Д  А</w:t>
      </w:r>
    </w:p>
    <w:p w:rsidR="004D60C5" w:rsidRDefault="004D60C5" w:rsidP="004D60C5">
      <w:pPr>
        <w:jc w:val="center"/>
        <w:rPr>
          <w:b/>
          <w:szCs w:val="24"/>
          <w:lang/>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4D60C5" w:rsidRDefault="004D60C5" w:rsidP="004D60C5">
      <w:pPr>
        <w:spacing w:line="276" w:lineRule="auto"/>
        <w:jc w:val="left"/>
        <w:rPr>
          <w:szCs w:val="24"/>
          <w:lang/>
        </w:rPr>
        <w:sectPr w:rsidR="004D60C5">
          <w:pgSz w:w="12240" w:h="15840"/>
          <w:pgMar w:top="709" w:right="1440" w:bottom="1440" w:left="1440" w:header="720" w:footer="720" w:gutter="0"/>
          <w:cols w:space="720"/>
        </w:sectPr>
      </w:pPr>
    </w:p>
    <w:p w:rsidR="004D60C5" w:rsidRDefault="004D60C5" w:rsidP="004D60C5">
      <w:pPr>
        <w:jc w:val="right"/>
        <w:rPr>
          <w:lang/>
        </w:rPr>
      </w:pPr>
    </w:p>
    <w:p w:rsidR="004D60C5" w:rsidRDefault="004D60C5" w:rsidP="004D60C5">
      <w:pPr>
        <w:jc w:val="right"/>
        <w:rPr>
          <w:lang/>
        </w:rPr>
      </w:pPr>
    </w:p>
    <w:p w:rsidR="004D60C5" w:rsidRDefault="004D60C5" w:rsidP="004D60C5">
      <w:pPr>
        <w:jc w:val="right"/>
        <w:rPr>
          <w:lang w:val="ru-RU"/>
        </w:rPr>
      </w:pPr>
    </w:p>
    <w:p w:rsidR="00AD7CE9" w:rsidRDefault="00AD7CE9" w:rsidP="00D62E4E">
      <w:pPr>
        <w:ind w:right="4"/>
        <w:jc w:val="right"/>
        <w:rPr>
          <w:szCs w:val="24"/>
          <w:lang/>
        </w:rPr>
      </w:pPr>
    </w:p>
    <w:p w:rsidR="004D60C5" w:rsidRPr="00D62E4E" w:rsidRDefault="004D60C5" w:rsidP="00D62E4E">
      <w:pPr>
        <w:ind w:right="4"/>
        <w:jc w:val="right"/>
        <w:rPr>
          <w:szCs w:val="24"/>
          <w:lang/>
        </w:rPr>
      </w:pPr>
    </w:p>
    <w:p w:rsidR="00D62E4E" w:rsidRPr="00D62E4E" w:rsidRDefault="00D62E4E" w:rsidP="00D62E4E">
      <w:pPr>
        <w:ind w:right="4"/>
        <w:jc w:val="right"/>
        <w:rPr>
          <w:szCs w:val="24"/>
          <w:lang/>
        </w:rPr>
      </w:pPr>
    </w:p>
    <w:p w:rsidR="004D60C5" w:rsidRPr="00D62E4E" w:rsidRDefault="004D60C5" w:rsidP="004D60C5">
      <w:pPr>
        <w:ind w:right="4"/>
        <w:rPr>
          <w:szCs w:val="24"/>
          <w:lang w:val="sr-Cyrl-CS"/>
        </w:rPr>
      </w:pPr>
      <w:r w:rsidRPr="00D62E4E">
        <w:rPr>
          <w:szCs w:val="24"/>
        </w:rPr>
        <w:tab/>
      </w:r>
      <w:r w:rsidRPr="00D62E4E">
        <w:rPr>
          <w:szCs w:val="24"/>
        </w:rPr>
        <w:tab/>
      </w:r>
      <w:r w:rsidRPr="00D62E4E">
        <w:rPr>
          <w:szCs w:val="24"/>
          <w:lang w:val="sr-Cyrl-CS"/>
        </w:rPr>
        <w:t xml:space="preserve">На основу члана 4. Споразума о економској сарадњи између Владе Републике Србије и Владе Републике Хрватске („Службени </w:t>
      </w:r>
      <w:r w:rsidRPr="00D62E4E">
        <w:rPr>
          <w:szCs w:val="24"/>
          <w:lang w:val="ru-RU"/>
        </w:rPr>
        <w:t>гласник РС</w:t>
      </w:r>
      <w:r w:rsidRPr="00D62E4E">
        <w:rPr>
          <w:szCs w:val="24"/>
          <w:lang w:val="sr-Cyrl-CS"/>
        </w:rPr>
        <w:t xml:space="preserve"> - Међународни уговори”, број 105/09)</w:t>
      </w:r>
      <w:r w:rsidRPr="00D62E4E">
        <w:rPr>
          <w:szCs w:val="24"/>
          <w:lang w:val="ru-RU"/>
        </w:rPr>
        <w:t xml:space="preserve"> и члана 43. став 2. Закона о Влади („Службени гласник РС”, </w:t>
      </w:r>
      <w:r w:rsidRPr="00D62E4E">
        <w:rPr>
          <w:szCs w:val="24"/>
          <w:lang w:val="sr-Cyrl-CS"/>
        </w:rPr>
        <w:t xml:space="preserve">бр. </w:t>
      </w:r>
      <w:r w:rsidRPr="00D62E4E">
        <w:rPr>
          <w:szCs w:val="24"/>
          <w:lang w:val="ru-RU"/>
        </w:rPr>
        <w:t>55/05, 71/05 – исправка, 101/07, 65/08, 16/11, 68/12 – УС</w:t>
      </w:r>
      <w:r w:rsidRPr="00D62E4E">
        <w:rPr>
          <w:szCs w:val="24"/>
        </w:rPr>
        <w:t>,</w:t>
      </w:r>
      <w:r w:rsidRPr="00D62E4E">
        <w:rPr>
          <w:szCs w:val="24"/>
          <w:lang w:val="ru-RU"/>
        </w:rPr>
        <w:t xml:space="preserve"> 72/12,</w:t>
      </w:r>
      <w:r w:rsidRPr="00D62E4E">
        <w:rPr>
          <w:szCs w:val="24"/>
        </w:rPr>
        <w:t xml:space="preserve"> 7/14 </w:t>
      </w:r>
      <w:r w:rsidRPr="00D62E4E">
        <w:rPr>
          <w:szCs w:val="24"/>
          <w:lang w:val="ru-RU"/>
        </w:rPr>
        <w:t>– УС и 44/14</w:t>
      </w:r>
      <w:r w:rsidRPr="00D62E4E">
        <w:rPr>
          <w:szCs w:val="24"/>
          <w:lang w:val="sr-Cyrl-CS"/>
        </w:rPr>
        <w:t>),</w:t>
      </w:r>
    </w:p>
    <w:p w:rsidR="004D60C5" w:rsidRPr="00D62E4E" w:rsidRDefault="004D60C5" w:rsidP="004D60C5">
      <w:pPr>
        <w:rPr>
          <w:szCs w:val="24"/>
          <w:lang w:val="sr-Cyrl-CS"/>
        </w:rPr>
      </w:pPr>
    </w:p>
    <w:p w:rsidR="004D60C5" w:rsidRPr="00D62E4E" w:rsidRDefault="004D60C5" w:rsidP="004D60C5">
      <w:pPr>
        <w:rPr>
          <w:szCs w:val="24"/>
          <w:lang w:val="sr-Cyrl-CS"/>
        </w:rPr>
      </w:pPr>
      <w:r w:rsidRPr="00D62E4E">
        <w:rPr>
          <w:szCs w:val="24"/>
          <w:lang w:val="sr-Cyrl-CS"/>
        </w:rPr>
        <w:tab/>
      </w:r>
      <w:r w:rsidRPr="00D62E4E">
        <w:rPr>
          <w:szCs w:val="24"/>
          <w:lang w:val="sr-Cyrl-CS"/>
        </w:rPr>
        <w:tab/>
        <w:t>Влада доноси</w:t>
      </w:r>
    </w:p>
    <w:p w:rsidR="004D60C5" w:rsidRPr="00D62E4E" w:rsidRDefault="004D60C5" w:rsidP="004D60C5">
      <w:pPr>
        <w:jc w:val="center"/>
        <w:rPr>
          <w:b/>
          <w:szCs w:val="24"/>
          <w:lang w:val="sr-Cyrl-CS"/>
        </w:rPr>
      </w:pPr>
    </w:p>
    <w:p w:rsidR="004D60C5" w:rsidRPr="00D62E4E" w:rsidRDefault="004D60C5" w:rsidP="004D60C5">
      <w:pPr>
        <w:jc w:val="center"/>
        <w:rPr>
          <w:b/>
          <w:szCs w:val="24"/>
          <w:lang w:val="sr-Cyrl-CS"/>
        </w:rPr>
      </w:pPr>
      <w:r w:rsidRPr="00D62E4E">
        <w:rPr>
          <w:b/>
          <w:szCs w:val="24"/>
          <w:lang w:val="sr-Cyrl-CS"/>
        </w:rPr>
        <w:t>Р Е Ш Е Њ Е</w:t>
      </w:r>
    </w:p>
    <w:p w:rsidR="004D60C5" w:rsidRPr="00D62E4E" w:rsidRDefault="004D60C5" w:rsidP="004D60C5">
      <w:pPr>
        <w:jc w:val="center"/>
        <w:rPr>
          <w:b/>
          <w:szCs w:val="24"/>
          <w:lang w:val="ru-RU"/>
        </w:rPr>
      </w:pPr>
    </w:p>
    <w:p w:rsidR="004D60C5" w:rsidRPr="00D62E4E" w:rsidRDefault="004D60C5" w:rsidP="004D60C5">
      <w:pPr>
        <w:jc w:val="center"/>
        <w:rPr>
          <w:b/>
          <w:szCs w:val="24"/>
          <w:lang/>
        </w:rPr>
      </w:pPr>
      <w:r w:rsidRPr="00D62E4E">
        <w:rPr>
          <w:b/>
          <w:szCs w:val="24"/>
        </w:rPr>
        <w:t>O</w:t>
      </w:r>
      <w:r w:rsidRPr="00D62E4E">
        <w:rPr>
          <w:b/>
          <w:szCs w:val="24"/>
          <w:lang w:val="ru-RU"/>
        </w:rPr>
        <w:t xml:space="preserve"> ИМЕНОВАЊУ</w:t>
      </w:r>
      <w:r w:rsidRPr="00D62E4E">
        <w:rPr>
          <w:b/>
          <w:szCs w:val="24"/>
          <w:lang w:val="sr-Cyrl-CS"/>
        </w:rPr>
        <w:t xml:space="preserve"> </w:t>
      </w:r>
      <w:r w:rsidRPr="00D62E4E">
        <w:rPr>
          <w:b/>
          <w:szCs w:val="24"/>
          <w:lang w:val="ru-RU"/>
        </w:rPr>
        <w:t>ПРЕДСЕДНИКА</w:t>
      </w:r>
      <w:r w:rsidRPr="00D62E4E">
        <w:rPr>
          <w:b/>
          <w:szCs w:val="24"/>
          <w:lang w:val="sr-Latn-CS"/>
        </w:rPr>
        <w:t xml:space="preserve"> </w:t>
      </w:r>
      <w:r w:rsidRPr="00D62E4E">
        <w:rPr>
          <w:b/>
          <w:szCs w:val="24"/>
          <w:lang w:val="ru-RU"/>
        </w:rPr>
        <w:t xml:space="preserve">СРПСКОГ ДЕЛА </w:t>
      </w:r>
      <w:r w:rsidRPr="00D62E4E">
        <w:rPr>
          <w:b/>
          <w:szCs w:val="24"/>
          <w:lang/>
        </w:rPr>
        <w:t xml:space="preserve">ЗАЈЕДНИЧКОГ ОДБОРА </w:t>
      </w:r>
    </w:p>
    <w:p w:rsidR="004D60C5" w:rsidRPr="00D62E4E" w:rsidRDefault="004D60C5" w:rsidP="004D60C5">
      <w:pPr>
        <w:jc w:val="center"/>
        <w:rPr>
          <w:b/>
          <w:szCs w:val="24"/>
          <w:lang w:val="sr-Cyrl-CS"/>
        </w:rPr>
      </w:pPr>
      <w:r w:rsidRPr="00D62E4E">
        <w:rPr>
          <w:b/>
          <w:szCs w:val="24"/>
          <w:lang/>
        </w:rPr>
        <w:t>ЗА СПРОВОЂЕЊЕ И ПОДСТИЦАЊЕ ЕКОНОМСКЕ САРАДЊЕ СА РЕПУБЛИКОМ ХРВАТСКОМ</w:t>
      </w:r>
      <w:r w:rsidRPr="00D62E4E">
        <w:rPr>
          <w:b/>
          <w:szCs w:val="24"/>
          <w:lang w:val="ru-RU"/>
        </w:rPr>
        <w:t xml:space="preserve"> И КОНТРОЛУ СПРОВОЂЕЊА СПОРАЗУМА</w:t>
      </w:r>
    </w:p>
    <w:p w:rsidR="004D60C5" w:rsidRPr="00D62E4E" w:rsidRDefault="004D60C5" w:rsidP="004D60C5">
      <w:pPr>
        <w:jc w:val="center"/>
        <w:rPr>
          <w:b/>
          <w:szCs w:val="24"/>
          <w:lang w:val="ru-RU"/>
        </w:rPr>
      </w:pPr>
    </w:p>
    <w:p w:rsidR="004D60C5" w:rsidRPr="00D62E4E" w:rsidRDefault="004D60C5" w:rsidP="004D60C5">
      <w:pPr>
        <w:jc w:val="center"/>
        <w:rPr>
          <w:szCs w:val="24"/>
          <w:lang w:val="ru-RU"/>
        </w:rPr>
      </w:pPr>
      <w:r w:rsidRPr="00D62E4E">
        <w:rPr>
          <w:szCs w:val="24"/>
        </w:rPr>
        <w:t>I</w:t>
      </w:r>
    </w:p>
    <w:p w:rsidR="004D60C5" w:rsidRPr="00D62E4E" w:rsidRDefault="004D60C5" w:rsidP="004D60C5">
      <w:pPr>
        <w:jc w:val="center"/>
        <w:rPr>
          <w:b/>
          <w:szCs w:val="24"/>
          <w:lang w:val="ru-RU"/>
        </w:rPr>
      </w:pPr>
    </w:p>
    <w:p w:rsidR="004D60C5" w:rsidRPr="00D62E4E" w:rsidRDefault="004D60C5" w:rsidP="004D60C5">
      <w:pPr>
        <w:ind w:right="4"/>
        <w:rPr>
          <w:szCs w:val="24"/>
          <w:lang w:val="sr-Cyrl-CS"/>
        </w:rPr>
      </w:pPr>
      <w:r w:rsidRPr="00D62E4E">
        <w:rPr>
          <w:szCs w:val="24"/>
          <w:lang w:val="ru-RU"/>
        </w:rPr>
        <w:tab/>
      </w:r>
      <w:r w:rsidRPr="00D62E4E">
        <w:rPr>
          <w:szCs w:val="24"/>
          <w:lang w:val="ru-RU"/>
        </w:rPr>
        <w:tab/>
        <w:t xml:space="preserve">Именује се Стеван Никчевић, државни секретар у Министарству трговине, туризма и телекомуникација, за </w:t>
      </w:r>
      <w:r w:rsidRPr="00D62E4E">
        <w:rPr>
          <w:szCs w:val="24"/>
          <w:lang w:val="sr-Cyrl-CS"/>
        </w:rPr>
        <w:t xml:space="preserve">председника српског дела </w:t>
      </w:r>
      <w:r w:rsidRPr="00D62E4E">
        <w:rPr>
          <w:szCs w:val="24"/>
          <w:lang/>
        </w:rPr>
        <w:t>Заједничког одбора за спровођење и подстицање економске сарадње са Републиком Хрватском и контролу споровођења Споразума</w:t>
      </w:r>
      <w:r w:rsidRPr="00D62E4E">
        <w:rPr>
          <w:szCs w:val="24"/>
          <w:lang w:val="ru-RU"/>
        </w:rPr>
        <w:t xml:space="preserve">. </w:t>
      </w:r>
    </w:p>
    <w:p w:rsidR="004D60C5" w:rsidRPr="00D62E4E" w:rsidRDefault="004D60C5" w:rsidP="004D60C5">
      <w:pPr>
        <w:rPr>
          <w:szCs w:val="24"/>
          <w:lang w:val="ru-RU"/>
        </w:rPr>
      </w:pPr>
    </w:p>
    <w:p w:rsidR="004D60C5" w:rsidRPr="00D62E4E" w:rsidRDefault="004D60C5" w:rsidP="004D60C5">
      <w:pPr>
        <w:jc w:val="center"/>
        <w:rPr>
          <w:szCs w:val="24"/>
          <w:lang w:val="ru-RU"/>
        </w:rPr>
      </w:pPr>
      <w:r w:rsidRPr="00D62E4E">
        <w:rPr>
          <w:szCs w:val="24"/>
        </w:rPr>
        <w:t>II</w:t>
      </w:r>
    </w:p>
    <w:p w:rsidR="004D60C5" w:rsidRPr="00D62E4E" w:rsidRDefault="004D60C5" w:rsidP="004D60C5">
      <w:pPr>
        <w:jc w:val="center"/>
        <w:rPr>
          <w:b/>
          <w:szCs w:val="24"/>
          <w:lang w:val="ru-RU"/>
        </w:rPr>
      </w:pPr>
    </w:p>
    <w:p w:rsidR="004D60C5" w:rsidRPr="00D62E4E" w:rsidRDefault="004D60C5" w:rsidP="004D60C5">
      <w:pPr>
        <w:rPr>
          <w:szCs w:val="24"/>
          <w:lang w:val="sr-Cyrl-CS"/>
        </w:rPr>
      </w:pPr>
      <w:r w:rsidRPr="00D62E4E">
        <w:rPr>
          <w:szCs w:val="24"/>
          <w:lang w:val="ru-RU"/>
        </w:rPr>
        <w:tab/>
      </w:r>
      <w:r w:rsidRPr="00D62E4E">
        <w:rPr>
          <w:szCs w:val="24"/>
          <w:lang w:val="ru-RU"/>
        </w:rPr>
        <w:tab/>
      </w:r>
      <w:r w:rsidRPr="00D62E4E">
        <w:rPr>
          <w:szCs w:val="24"/>
          <w:lang w:val="sr-Cyrl-CS"/>
        </w:rPr>
        <w:t>Ово решење објавити у „Службеном гласнику Републике Србије”.</w:t>
      </w:r>
    </w:p>
    <w:p w:rsidR="004D60C5" w:rsidRPr="00D62E4E" w:rsidRDefault="004D60C5" w:rsidP="004D60C5">
      <w:pPr>
        <w:rPr>
          <w:szCs w:val="24"/>
          <w:lang w:val="sr-Cyrl-CS"/>
        </w:rPr>
      </w:pPr>
    </w:p>
    <w:p w:rsidR="004D60C5" w:rsidRPr="00D62E4E" w:rsidRDefault="004D60C5" w:rsidP="004D60C5">
      <w:pPr>
        <w:rPr>
          <w:szCs w:val="24"/>
          <w:lang w:val="ru-RU"/>
        </w:rPr>
      </w:pPr>
    </w:p>
    <w:p w:rsidR="004D60C5" w:rsidRPr="00D62E4E" w:rsidRDefault="004D60C5" w:rsidP="004D60C5">
      <w:pPr>
        <w:rPr>
          <w:szCs w:val="24"/>
          <w:lang/>
        </w:rPr>
      </w:pPr>
      <w:r w:rsidRPr="00D62E4E">
        <w:rPr>
          <w:szCs w:val="24"/>
          <w:lang/>
        </w:rPr>
        <w:t xml:space="preserve">24 </w:t>
      </w:r>
      <w:r w:rsidRPr="00D62E4E">
        <w:rPr>
          <w:szCs w:val="24"/>
          <w:lang w:val="sr-Cyrl-CS"/>
        </w:rPr>
        <w:t>Број:</w:t>
      </w:r>
      <w:r w:rsidRPr="00D62E4E">
        <w:rPr>
          <w:szCs w:val="24"/>
        </w:rPr>
        <w:t xml:space="preserve"> 119-</w:t>
      </w:r>
      <w:r w:rsidR="00457922" w:rsidRPr="00D62E4E">
        <w:rPr>
          <w:szCs w:val="24"/>
          <w:lang/>
        </w:rPr>
        <w:t>9093</w:t>
      </w:r>
      <w:r w:rsidRPr="00D62E4E">
        <w:rPr>
          <w:szCs w:val="24"/>
        </w:rPr>
        <w:t>/201</w:t>
      </w:r>
      <w:r w:rsidR="00780206" w:rsidRPr="00D62E4E">
        <w:rPr>
          <w:szCs w:val="24"/>
          <w:lang/>
        </w:rPr>
        <w:t>7</w:t>
      </w:r>
    </w:p>
    <w:p w:rsidR="004D60C5" w:rsidRPr="00D62E4E" w:rsidRDefault="004D60C5" w:rsidP="004D60C5">
      <w:pPr>
        <w:rPr>
          <w:szCs w:val="24"/>
          <w:lang w:val="sr-Cyrl-CS"/>
        </w:rPr>
      </w:pPr>
      <w:r w:rsidRPr="00D62E4E">
        <w:rPr>
          <w:szCs w:val="24"/>
          <w:lang w:val="sr-Cyrl-CS"/>
        </w:rPr>
        <w:t xml:space="preserve">У Београду, </w:t>
      </w:r>
      <w:r w:rsidR="003E79E0">
        <w:rPr>
          <w:szCs w:val="24"/>
          <w:lang w:val="sr-Cyrl-CS"/>
        </w:rPr>
        <w:t>22</w:t>
      </w:r>
      <w:r w:rsidRPr="00D62E4E">
        <w:rPr>
          <w:szCs w:val="24"/>
          <w:lang w:val="sr-Cyrl-CS"/>
        </w:rPr>
        <w:t xml:space="preserve">. </w:t>
      </w:r>
      <w:r w:rsidR="00780206" w:rsidRPr="00D62E4E">
        <w:rPr>
          <w:szCs w:val="24"/>
          <w:lang w:val="sr-Cyrl-CS"/>
        </w:rPr>
        <w:t>септембра</w:t>
      </w:r>
      <w:r w:rsidRPr="00D62E4E">
        <w:rPr>
          <w:szCs w:val="24"/>
          <w:lang w:val="sr-Cyrl-CS"/>
        </w:rPr>
        <w:t xml:space="preserve"> 201</w:t>
      </w:r>
      <w:r w:rsidR="00780206" w:rsidRPr="00D62E4E">
        <w:rPr>
          <w:szCs w:val="24"/>
          <w:lang w:val="sr-Cyrl-CS"/>
        </w:rPr>
        <w:t>7</w:t>
      </w:r>
      <w:r w:rsidRPr="00D62E4E">
        <w:rPr>
          <w:szCs w:val="24"/>
          <w:lang w:val="sr-Cyrl-CS"/>
        </w:rPr>
        <w:t xml:space="preserve">. године </w:t>
      </w:r>
    </w:p>
    <w:p w:rsidR="004D60C5" w:rsidRPr="00D62E4E" w:rsidRDefault="004D60C5" w:rsidP="004D60C5">
      <w:pPr>
        <w:rPr>
          <w:b/>
          <w:szCs w:val="24"/>
          <w:lang w:val="sr-Cyrl-CS"/>
        </w:rPr>
      </w:pPr>
    </w:p>
    <w:p w:rsidR="004D60C5" w:rsidRPr="00D62E4E" w:rsidRDefault="004D60C5" w:rsidP="004D60C5">
      <w:pPr>
        <w:ind w:firstLine="720"/>
        <w:rPr>
          <w:b/>
          <w:szCs w:val="24"/>
          <w:lang/>
        </w:rPr>
      </w:pPr>
    </w:p>
    <w:p w:rsidR="004D60C5" w:rsidRPr="00D62E4E" w:rsidRDefault="004D60C5" w:rsidP="004D60C5">
      <w:pPr>
        <w:jc w:val="center"/>
        <w:rPr>
          <w:b/>
          <w:szCs w:val="24"/>
          <w:lang w:val="sr-Cyrl-CS"/>
        </w:rPr>
      </w:pPr>
      <w:r w:rsidRPr="00D62E4E">
        <w:rPr>
          <w:b/>
          <w:szCs w:val="24"/>
          <w:lang w:val="sr-Cyrl-CS"/>
        </w:rPr>
        <w:t>В  Л  А  Д  А</w:t>
      </w:r>
    </w:p>
    <w:p w:rsidR="004D60C5" w:rsidRPr="00D62E4E" w:rsidRDefault="004D60C5" w:rsidP="004D60C5">
      <w:pPr>
        <w:jc w:val="center"/>
        <w:rPr>
          <w:b/>
          <w:szCs w:val="24"/>
          <w:lang/>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4D60C5" w:rsidRDefault="004D60C5" w:rsidP="004D60C5">
      <w:pPr>
        <w:jc w:val="left"/>
        <w:rPr>
          <w:lang/>
        </w:rPr>
      </w:pPr>
    </w:p>
    <w:p w:rsidR="004D60C5" w:rsidRPr="004D60C5" w:rsidRDefault="004D60C5" w:rsidP="00DD7A76">
      <w:pPr>
        <w:rPr>
          <w:szCs w:val="24"/>
          <w:lang/>
        </w:rPr>
        <w:sectPr w:rsidR="004D60C5" w:rsidRPr="004D60C5" w:rsidSect="00B16934">
          <w:pgSz w:w="12240" w:h="15840"/>
          <w:pgMar w:top="284" w:right="1440" w:bottom="1440" w:left="1440" w:header="708" w:footer="708" w:gutter="0"/>
          <w:cols w:space="720"/>
        </w:sectPr>
      </w:pPr>
    </w:p>
    <w:p w:rsidR="0096192D" w:rsidRPr="00872996" w:rsidRDefault="0096192D" w:rsidP="00DD7A76">
      <w:pPr>
        <w:rPr>
          <w:szCs w:val="24"/>
          <w:lang/>
        </w:rPr>
      </w:pPr>
    </w:p>
    <w:p w:rsidR="0096192D" w:rsidRPr="00872996" w:rsidRDefault="0096192D" w:rsidP="0096192D">
      <w:pPr>
        <w:jc w:val="right"/>
        <w:rPr>
          <w:szCs w:val="24"/>
          <w:lang/>
        </w:rPr>
      </w:pPr>
    </w:p>
    <w:p w:rsidR="00872996" w:rsidRPr="00872996" w:rsidRDefault="0096192D" w:rsidP="00872996">
      <w:pPr>
        <w:spacing w:after="240"/>
        <w:ind w:firstLine="1260"/>
        <w:contextualSpacing/>
        <w:rPr>
          <w:szCs w:val="24"/>
          <w:lang w:val="sr-Cyrl-CS"/>
        </w:rPr>
      </w:pPr>
      <w:r w:rsidRPr="00872996">
        <w:rPr>
          <w:szCs w:val="24"/>
          <w:lang/>
        </w:rPr>
        <w:tab/>
      </w:r>
    </w:p>
    <w:p w:rsidR="00872996" w:rsidRPr="00872996" w:rsidRDefault="00872996" w:rsidP="00872996">
      <w:pPr>
        <w:spacing w:after="240"/>
        <w:contextualSpacing/>
        <w:rPr>
          <w:szCs w:val="24"/>
          <w:lang w:val="sr-Cyrl-CS"/>
        </w:rPr>
      </w:pPr>
      <w:r w:rsidRPr="00872996">
        <w:rPr>
          <w:szCs w:val="24"/>
          <w:lang w:val="sr-Cyrl-CS"/>
        </w:rPr>
        <w:tab/>
      </w:r>
      <w:r w:rsidRPr="00872996">
        <w:rPr>
          <w:szCs w:val="24"/>
          <w:lang w:val="sr-Cyrl-CS"/>
        </w:rPr>
        <w:tab/>
        <w:t>На основу члана 16. став 2. Споразума између Савезне владе Савезне Републике Југославије и Владе Републике Хрватске о сарадњи у области културе и просвете („Службени лист СРЈ - Међународни уговори”, број 12/02)</w:t>
      </w:r>
      <w:r w:rsidRPr="00872996">
        <w:rPr>
          <w:szCs w:val="24"/>
          <w:lang w:val="ru-RU"/>
        </w:rPr>
        <w:t xml:space="preserve"> и члана 43. став 2. Закона о Влади </w:t>
      </w:r>
      <w:r w:rsidRPr="00872996">
        <w:rPr>
          <w:szCs w:val="24"/>
          <w:lang w:val="sr-Cyrl-CS"/>
        </w:rPr>
        <w:t xml:space="preserve">(„Службени гласник РС”, бр. </w:t>
      </w:r>
      <w:r w:rsidRPr="00872996">
        <w:rPr>
          <w:szCs w:val="24"/>
          <w:lang w:val="ru-RU"/>
        </w:rPr>
        <w:t>55/05, 71/05 – исправка, 101/07, 65/08, 16/11, 68/12 – УС</w:t>
      </w:r>
      <w:r w:rsidRPr="00872996">
        <w:rPr>
          <w:szCs w:val="24"/>
        </w:rPr>
        <w:t>,</w:t>
      </w:r>
      <w:r w:rsidRPr="00872996">
        <w:rPr>
          <w:szCs w:val="24"/>
          <w:lang w:val="ru-RU"/>
        </w:rPr>
        <w:t xml:space="preserve"> 72/12,</w:t>
      </w:r>
      <w:r w:rsidRPr="00872996">
        <w:rPr>
          <w:szCs w:val="24"/>
        </w:rPr>
        <w:t xml:space="preserve"> 7/14 </w:t>
      </w:r>
      <w:r w:rsidRPr="00872996">
        <w:rPr>
          <w:szCs w:val="24"/>
          <w:lang w:val="ru-RU"/>
        </w:rPr>
        <w:t>– УС и 44/14</w:t>
      </w:r>
      <w:r w:rsidRPr="00872996">
        <w:rPr>
          <w:szCs w:val="24"/>
          <w:lang w:val="sr-Cyrl-CS"/>
        </w:rPr>
        <w:t>)</w:t>
      </w:r>
      <w:r w:rsidRPr="00872996">
        <w:rPr>
          <w:szCs w:val="24"/>
          <w:lang w:val="ru-RU"/>
        </w:rPr>
        <w:t>,</w:t>
      </w:r>
      <w:r w:rsidRPr="00872996">
        <w:rPr>
          <w:szCs w:val="24"/>
          <w:lang w:val="sr-Cyrl-CS"/>
        </w:rPr>
        <w:t xml:space="preserve"> </w:t>
      </w:r>
    </w:p>
    <w:p w:rsidR="00872996" w:rsidRPr="00872996" w:rsidRDefault="00872996" w:rsidP="00872996">
      <w:pPr>
        <w:spacing w:after="240"/>
        <w:contextualSpacing/>
        <w:rPr>
          <w:szCs w:val="24"/>
          <w:lang w:val="sr-Cyrl-CS"/>
        </w:rPr>
      </w:pPr>
    </w:p>
    <w:p w:rsidR="00872996" w:rsidRPr="00872996" w:rsidRDefault="00872996" w:rsidP="00872996">
      <w:pPr>
        <w:spacing w:after="240"/>
        <w:ind w:firstLine="1260"/>
        <w:contextualSpacing/>
        <w:rPr>
          <w:szCs w:val="24"/>
          <w:lang w:val="sr-Cyrl-CS"/>
        </w:rPr>
      </w:pPr>
      <w:r w:rsidRPr="00872996">
        <w:rPr>
          <w:szCs w:val="24"/>
          <w:lang w:val="sr-Cyrl-CS"/>
        </w:rPr>
        <w:t>Влада доноси</w:t>
      </w:r>
    </w:p>
    <w:p w:rsidR="00872996" w:rsidRPr="00872996" w:rsidRDefault="00872996" w:rsidP="00872996">
      <w:pPr>
        <w:spacing w:after="240"/>
        <w:contextualSpacing/>
        <w:rPr>
          <w:szCs w:val="24"/>
          <w:lang w:val="sr-Cyrl-CS"/>
        </w:rPr>
      </w:pPr>
    </w:p>
    <w:p w:rsidR="00872996" w:rsidRPr="00872996" w:rsidRDefault="00872996" w:rsidP="00872996">
      <w:pPr>
        <w:spacing w:after="240"/>
        <w:contextualSpacing/>
        <w:jc w:val="center"/>
        <w:rPr>
          <w:b/>
          <w:szCs w:val="24"/>
          <w:lang w:val="sr-Cyrl-CS"/>
        </w:rPr>
      </w:pPr>
      <w:r w:rsidRPr="00872996">
        <w:rPr>
          <w:b/>
          <w:szCs w:val="24"/>
          <w:lang w:val="sr-Cyrl-CS"/>
        </w:rPr>
        <w:t>Р Е Ш Е Њ Е</w:t>
      </w:r>
    </w:p>
    <w:p w:rsidR="00872996" w:rsidRPr="00872996" w:rsidRDefault="00872996" w:rsidP="00872996">
      <w:pPr>
        <w:spacing w:after="240"/>
        <w:contextualSpacing/>
        <w:jc w:val="center"/>
        <w:rPr>
          <w:b/>
          <w:szCs w:val="24"/>
          <w:lang w:val="sr-Cyrl-CS"/>
        </w:rPr>
      </w:pPr>
    </w:p>
    <w:p w:rsidR="00872996" w:rsidRPr="00872996" w:rsidRDefault="00872996" w:rsidP="00872996">
      <w:pPr>
        <w:spacing w:after="240"/>
        <w:contextualSpacing/>
        <w:jc w:val="center"/>
        <w:rPr>
          <w:b/>
          <w:szCs w:val="24"/>
          <w:lang w:val="sr-Cyrl-CS"/>
        </w:rPr>
      </w:pPr>
      <w:r w:rsidRPr="00872996">
        <w:rPr>
          <w:b/>
          <w:szCs w:val="24"/>
        </w:rPr>
        <w:t xml:space="preserve">O </w:t>
      </w:r>
      <w:r w:rsidRPr="00872996">
        <w:rPr>
          <w:b/>
          <w:szCs w:val="24"/>
          <w:lang w:val="sr-Cyrl-CS"/>
        </w:rPr>
        <w:t xml:space="preserve">РАЗРЕШЕЊУ ПРЕДСЕДНИКА И ЧЛАНОВА СРПСКОГ ДЕЛА </w:t>
      </w:r>
    </w:p>
    <w:p w:rsidR="00872996" w:rsidRPr="00872996" w:rsidRDefault="00872996" w:rsidP="00872996">
      <w:pPr>
        <w:spacing w:after="240"/>
        <w:contextualSpacing/>
        <w:jc w:val="center"/>
        <w:rPr>
          <w:b/>
          <w:szCs w:val="24"/>
          <w:lang w:val="sr-Cyrl-CS"/>
        </w:rPr>
      </w:pPr>
      <w:r w:rsidRPr="00872996">
        <w:rPr>
          <w:b/>
          <w:szCs w:val="24"/>
          <w:lang w:val="sr-Cyrl-CS"/>
        </w:rPr>
        <w:t>КОМИСИЈЕ ЗА ПОВРАЋАЈ КУЛТУРНИХ ДОБАРА</w:t>
      </w:r>
    </w:p>
    <w:p w:rsidR="00872996" w:rsidRPr="00872996" w:rsidRDefault="00872996" w:rsidP="00872996">
      <w:pPr>
        <w:spacing w:after="240"/>
        <w:contextualSpacing/>
        <w:jc w:val="center"/>
        <w:rPr>
          <w:b/>
          <w:szCs w:val="24"/>
        </w:rPr>
      </w:pPr>
    </w:p>
    <w:p w:rsidR="00872996" w:rsidRPr="00872996" w:rsidRDefault="00872996" w:rsidP="00872996">
      <w:pPr>
        <w:spacing w:after="240"/>
        <w:contextualSpacing/>
        <w:jc w:val="center"/>
        <w:rPr>
          <w:szCs w:val="24"/>
          <w:lang w:val="ru-RU"/>
        </w:rPr>
      </w:pPr>
      <w:r w:rsidRPr="00872996">
        <w:rPr>
          <w:szCs w:val="24"/>
        </w:rPr>
        <w:t>I</w:t>
      </w:r>
    </w:p>
    <w:p w:rsidR="00872996" w:rsidRPr="00872996" w:rsidRDefault="00872996" w:rsidP="00872996">
      <w:pPr>
        <w:spacing w:after="240"/>
        <w:contextualSpacing/>
        <w:rPr>
          <w:b/>
          <w:szCs w:val="24"/>
          <w:lang w:val="ru-RU"/>
        </w:rPr>
      </w:pPr>
    </w:p>
    <w:p w:rsidR="00872996" w:rsidRPr="00872996" w:rsidRDefault="00872996" w:rsidP="00872996">
      <w:pPr>
        <w:spacing w:after="240"/>
        <w:ind w:firstLine="1260"/>
        <w:contextualSpacing/>
        <w:rPr>
          <w:szCs w:val="24"/>
          <w:lang w:val="ru-RU"/>
        </w:rPr>
      </w:pPr>
      <w:r w:rsidRPr="00872996">
        <w:rPr>
          <w:szCs w:val="24"/>
          <w:lang w:val="ru-RU"/>
        </w:rPr>
        <w:t>Разрешавају се дужности у српском делу Комисије за повраћај културних добара:</w:t>
      </w:r>
    </w:p>
    <w:p w:rsidR="00872996" w:rsidRPr="00872996" w:rsidRDefault="00872996" w:rsidP="00872996">
      <w:pPr>
        <w:spacing w:after="240"/>
        <w:ind w:firstLine="1260"/>
        <w:contextualSpacing/>
        <w:rPr>
          <w:szCs w:val="24"/>
          <w:lang w:val="ru-RU"/>
        </w:rPr>
      </w:pPr>
    </w:p>
    <w:p w:rsidR="00872996" w:rsidRPr="00872996" w:rsidRDefault="00872996" w:rsidP="00872996">
      <w:pPr>
        <w:spacing w:after="240"/>
        <w:ind w:firstLine="1260"/>
        <w:contextualSpacing/>
        <w:rPr>
          <w:szCs w:val="24"/>
          <w:lang w:val="ru-RU"/>
        </w:rPr>
      </w:pPr>
      <w:r w:rsidRPr="00872996">
        <w:rPr>
          <w:szCs w:val="24"/>
          <w:lang w:val="ru-RU"/>
        </w:rPr>
        <w:t>1. Асја Драча Мунтеан, председник,</w:t>
      </w:r>
    </w:p>
    <w:p w:rsidR="00872996" w:rsidRPr="00872996" w:rsidRDefault="00872996" w:rsidP="00872996">
      <w:pPr>
        <w:spacing w:after="240"/>
        <w:ind w:firstLine="1260"/>
        <w:contextualSpacing/>
        <w:rPr>
          <w:szCs w:val="24"/>
          <w:lang w:val="ru-RU"/>
        </w:rPr>
      </w:pPr>
      <w:r w:rsidRPr="00872996">
        <w:rPr>
          <w:szCs w:val="24"/>
          <w:lang w:val="ru-RU"/>
        </w:rPr>
        <w:t xml:space="preserve">2. Игор Јовичић, члан, </w:t>
      </w:r>
    </w:p>
    <w:p w:rsidR="00872996" w:rsidRPr="00872996" w:rsidRDefault="00872996" w:rsidP="00872996">
      <w:pPr>
        <w:spacing w:after="240"/>
        <w:ind w:firstLine="1260"/>
        <w:contextualSpacing/>
        <w:rPr>
          <w:szCs w:val="24"/>
          <w:lang w:val="ru-RU"/>
        </w:rPr>
      </w:pPr>
      <w:r w:rsidRPr="00872996">
        <w:rPr>
          <w:szCs w:val="24"/>
          <w:lang w:val="ru-RU"/>
        </w:rPr>
        <w:t>3. Епископ славонски Господин Јован (Ћулибрк), члан,</w:t>
      </w:r>
    </w:p>
    <w:p w:rsidR="00872996" w:rsidRPr="00872996" w:rsidRDefault="00872996" w:rsidP="00872996">
      <w:pPr>
        <w:spacing w:after="240"/>
        <w:ind w:firstLine="1260"/>
        <w:contextualSpacing/>
        <w:rPr>
          <w:szCs w:val="24"/>
          <w:lang w:val="ru-RU"/>
        </w:rPr>
      </w:pPr>
      <w:r w:rsidRPr="00872996">
        <w:rPr>
          <w:szCs w:val="24"/>
          <w:lang w:val="ru-RU"/>
        </w:rPr>
        <w:t xml:space="preserve">4. Бојана Ристић, члан, </w:t>
      </w:r>
    </w:p>
    <w:p w:rsidR="00872996" w:rsidRPr="00872996" w:rsidRDefault="00872996" w:rsidP="00872996">
      <w:pPr>
        <w:spacing w:after="240"/>
        <w:ind w:firstLine="1260"/>
        <w:contextualSpacing/>
        <w:rPr>
          <w:szCs w:val="24"/>
          <w:lang w:val="ru-RU"/>
        </w:rPr>
      </w:pPr>
      <w:r w:rsidRPr="00872996">
        <w:rPr>
          <w:szCs w:val="24"/>
          <w:lang w:val="ru-RU"/>
        </w:rPr>
        <w:t xml:space="preserve">5. Зоран Вапа, члан,  </w:t>
      </w:r>
    </w:p>
    <w:p w:rsidR="00872996" w:rsidRPr="00872996" w:rsidRDefault="00872996" w:rsidP="00872996">
      <w:pPr>
        <w:spacing w:after="240"/>
        <w:ind w:firstLine="1260"/>
        <w:contextualSpacing/>
        <w:rPr>
          <w:szCs w:val="24"/>
          <w:lang w:val="ru-RU"/>
        </w:rPr>
      </w:pPr>
      <w:r w:rsidRPr="00872996">
        <w:rPr>
          <w:szCs w:val="24"/>
          <w:lang w:val="ru-RU"/>
        </w:rPr>
        <w:t>6. Владимир Радовановић, члан,</w:t>
      </w:r>
    </w:p>
    <w:p w:rsidR="00872996" w:rsidRPr="00872996" w:rsidRDefault="00872996" w:rsidP="00872996">
      <w:pPr>
        <w:spacing w:after="240"/>
        <w:ind w:firstLine="1260"/>
        <w:contextualSpacing/>
        <w:rPr>
          <w:szCs w:val="24"/>
          <w:lang w:val="sr-Cyrl-CS"/>
        </w:rPr>
      </w:pPr>
      <w:r w:rsidRPr="00872996">
        <w:rPr>
          <w:szCs w:val="24"/>
          <w:lang w:val="ru-RU"/>
        </w:rPr>
        <w:t>7. Дејан Радовановић, члан.</w:t>
      </w:r>
    </w:p>
    <w:p w:rsidR="00872996" w:rsidRPr="00872996" w:rsidRDefault="00872996" w:rsidP="00872996">
      <w:pPr>
        <w:spacing w:after="240"/>
        <w:contextualSpacing/>
        <w:jc w:val="center"/>
        <w:rPr>
          <w:szCs w:val="24"/>
        </w:rPr>
      </w:pPr>
    </w:p>
    <w:p w:rsidR="00872996" w:rsidRPr="00872996" w:rsidRDefault="00872996" w:rsidP="00872996">
      <w:pPr>
        <w:spacing w:after="240"/>
        <w:contextualSpacing/>
        <w:jc w:val="center"/>
        <w:rPr>
          <w:szCs w:val="24"/>
          <w:lang w:val="sr-Cyrl-CS"/>
        </w:rPr>
      </w:pPr>
      <w:r w:rsidRPr="00872996">
        <w:rPr>
          <w:szCs w:val="24"/>
        </w:rPr>
        <w:t>II</w:t>
      </w:r>
    </w:p>
    <w:p w:rsidR="00872996" w:rsidRPr="00872996" w:rsidRDefault="00872996" w:rsidP="00872996">
      <w:pPr>
        <w:spacing w:after="240"/>
        <w:contextualSpacing/>
        <w:jc w:val="center"/>
        <w:rPr>
          <w:szCs w:val="24"/>
          <w:lang w:val="sr-Cyrl-CS"/>
        </w:rPr>
      </w:pPr>
    </w:p>
    <w:p w:rsidR="00872996" w:rsidRDefault="00872996" w:rsidP="00872996">
      <w:pPr>
        <w:spacing w:after="240"/>
        <w:ind w:firstLine="1260"/>
        <w:contextualSpacing/>
        <w:rPr>
          <w:szCs w:val="24"/>
          <w:lang w:val="sr-Cyrl-CS"/>
        </w:rPr>
      </w:pPr>
      <w:r w:rsidRPr="00872996">
        <w:rPr>
          <w:szCs w:val="24"/>
          <w:lang w:val="sr-Cyrl-CS"/>
        </w:rPr>
        <w:t>Ово решење објавити у „Службеном гласнику Републике Србије”.</w:t>
      </w:r>
    </w:p>
    <w:p w:rsidR="00AE4672" w:rsidRPr="00872996" w:rsidRDefault="00AE4672" w:rsidP="00872996">
      <w:pPr>
        <w:spacing w:after="240"/>
        <w:ind w:firstLine="1260"/>
        <w:contextualSpacing/>
        <w:rPr>
          <w:szCs w:val="24"/>
          <w:lang w:val="sr-Cyrl-CS"/>
        </w:rPr>
      </w:pPr>
    </w:p>
    <w:p w:rsidR="00872996" w:rsidRPr="00872996" w:rsidRDefault="00872996" w:rsidP="00872996">
      <w:pPr>
        <w:spacing w:after="240"/>
        <w:contextualSpacing/>
        <w:rPr>
          <w:szCs w:val="24"/>
          <w:lang w:val="sr-Cyrl-CS"/>
        </w:rPr>
      </w:pPr>
    </w:p>
    <w:p w:rsidR="00872996" w:rsidRPr="00872996" w:rsidRDefault="00872996" w:rsidP="00872996">
      <w:pPr>
        <w:rPr>
          <w:rFonts w:cs="Times New Roman"/>
          <w:szCs w:val="24"/>
          <w:lang/>
        </w:rPr>
      </w:pPr>
      <w:r w:rsidRPr="00872996">
        <w:rPr>
          <w:rFonts w:cs="Times New Roman"/>
          <w:szCs w:val="24"/>
          <w:lang/>
        </w:rPr>
        <w:t xml:space="preserve">24 </w:t>
      </w:r>
      <w:r w:rsidRPr="00872996">
        <w:rPr>
          <w:rFonts w:cs="Times New Roman"/>
          <w:szCs w:val="24"/>
          <w:lang w:val="sr-Cyrl-CS"/>
        </w:rPr>
        <w:t>Број: 119-9050/2017</w:t>
      </w:r>
      <w:r w:rsidRPr="00872996">
        <w:rPr>
          <w:rFonts w:cs="Times New Roman"/>
          <w:szCs w:val="24"/>
        </w:rPr>
        <w:t xml:space="preserve"> </w:t>
      </w:r>
    </w:p>
    <w:p w:rsidR="00872996" w:rsidRPr="00872996" w:rsidRDefault="003E79E0" w:rsidP="00872996">
      <w:pPr>
        <w:rPr>
          <w:rFonts w:cs="Times New Roman"/>
          <w:szCs w:val="24"/>
          <w:lang/>
        </w:rPr>
      </w:pPr>
      <w:r>
        <w:rPr>
          <w:rFonts w:cs="Times New Roman"/>
          <w:szCs w:val="24"/>
          <w:lang w:val="sr-Cyrl-CS"/>
        </w:rPr>
        <w:t>У Београду, 22. септембра 2017. године</w:t>
      </w:r>
      <w:r w:rsidR="00872996" w:rsidRPr="00872996">
        <w:rPr>
          <w:rFonts w:cs="Times New Roman"/>
          <w:szCs w:val="24"/>
          <w:lang w:val="sr-Cyrl-CS"/>
        </w:rPr>
        <w:t xml:space="preserve">   </w:t>
      </w:r>
    </w:p>
    <w:p w:rsidR="00872996" w:rsidRPr="00872996" w:rsidRDefault="00872996" w:rsidP="00872996">
      <w:pPr>
        <w:rPr>
          <w:rFonts w:cs="Times New Roman"/>
          <w:szCs w:val="24"/>
          <w:lang/>
        </w:rPr>
      </w:pPr>
    </w:p>
    <w:p w:rsidR="00872996" w:rsidRPr="00872996" w:rsidRDefault="00872996" w:rsidP="00872996">
      <w:pPr>
        <w:rPr>
          <w:rFonts w:cs="Times New Roman"/>
          <w:szCs w:val="24"/>
          <w:lang/>
        </w:rPr>
      </w:pPr>
    </w:p>
    <w:p w:rsidR="00872996" w:rsidRPr="00872996" w:rsidRDefault="00872996" w:rsidP="00872996">
      <w:pPr>
        <w:jc w:val="center"/>
        <w:rPr>
          <w:rFonts w:cs="Times New Roman"/>
          <w:b/>
          <w:szCs w:val="24"/>
          <w:lang w:val="ru-RU"/>
        </w:rPr>
      </w:pPr>
      <w:r w:rsidRPr="00872996">
        <w:rPr>
          <w:rFonts w:cs="Times New Roman"/>
          <w:b/>
          <w:szCs w:val="24"/>
          <w:lang w:val="ru-RU"/>
        </w:rPr>
        <w:t>В  Л  А  Д  А</w:t>
      </w:r>
    </w:p>
    <w:p w:rsidR="00872996" w:rsidRPr="00872996" w:rsidRDefault="00872996" w:rsidP="00872996">
      <w:pPr>
        <w:jc w:val="center"/>
        <w:rPr>
          <w:rFonts w:cs="Times New Roman"/>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tcPr>
          <w:p w:rsidR="003E79E0" w:rsidRPr="003E79E0" w:rsidRDefault="003E79E0" w:rsidP="006B39BB">
            <w:pPr>
              <w:tabs>
                <w:tab w:val="left" w:pos="900"/>
                <w:tab w:val="left" w:pos="1418"/>
              </w:tabs>
              <w:jc w:val="center"/>
              <w:rPr>
                <w:rFonts w:eastAsia="Times New Roman" w:cs="Times New Roman"/>
                <w:szCs w:val="24"/>
              </w:rPr>
            </w:pPr>
          </w:p>
        </w:tc>
      </w:tr>
      <w:tr w:rsidR="003E79E0" w:rsidRPr="003E79E0" w:rsidTr="006B39BB">
        <w:trPr>
          <w:jc w:val="center"/>
        </w:trPr>
        <w:tc>
          <w:tcPr>
            <w:tcW w:w="4360" w:type="dxa"/>
          </w:tcPr>
          <w:p w:rsidR="003E79E0" w:rsidRPr="003E79E0" w:rsidRDefault="003E79E0" w:rsidP="006B39BB">
            <w:pPr>
              <w:tabs>
                <w:tab w:val="left" w:pos="900"/>
                <w:tab w:val="left" w:pos="1418"/>
              </w:tabs>
              <w:jc w:val="center"/>
              <w:rPr>
                <w:rFonts w:eastAsia="Times New Roman" w:cs="Times New Roman"/>
                <w:szCs w:val="24"/>
              </w:rPr>
            </w:pPr>
          </w:p>
        </w:tc>
        <w:tc>
          <w:tcPr>
            <w:tcW w:w="4360" w:type="dxa"/>
            <w:hideMark/>
          </w:tcPr>
          <w:p w:rsidR="003E79E0" w:rsidRPr="003E79E0" w:rsidRDefault="003E79E0" w:rsidP="006B39BB">
            <w:pPr>
              <w:tabs>
                <w:tab w:val="left" w:pos="0"/>
                <w:tab w:val="left" w:pos="1418"/>
              </w:tabs>
              <w:jc w:val="center"/>
              <w:rPr>
                <w:rFonts w:eastAsia="Times New Roman" w:cs="Times New Roman"/>
                <w:szCs w:val="24"/>
                <w:lang/>
              </w:rPr>
            </w:pPr>
            <w:r w:rsidRPr="003E79E0">
              <w:rPr>
                <w:szCs w:val="24"/>
                <w:lang/>
              </w:rPr>
              <w:t>Ана Брнабић</w:t>
            </w:r>
          </w:p>
        </w:tc>
      </w:tr>
    </w:tbl>
    <w:p w:rsidR="00872996" w:rsidRPr="00872996" w:rsidRDefault="00872996" w:rsidP="00872996">
      <w:pPr>
        <w:jc w:val="center"/>
        <w:rPr>
          <w:szCs w:val="24"/>
          <w:lang w:val="sr-Cyrl-CS"/>
        </w:rPr>
      </w:pPr>
    </w:p>
    <w:p w:rsidR="00872996" w:rsidRPr="00872996" w:rsidRDefault="00872996" w:rsidP="00872996">
      <w:pPr>
        <w:rPr>
          <w:szCs w:val="24"/>
          <w:lang w:val="ru-RU"/>
        </w:rPr>
        <w:sectPr w:rsidR="00872996" w:rsidRPr="00872996">
          <w:pgSz w:w="11906" w:h="16838"/>
          <w:pgMar w:top="709" w:right="1416" w:bottom="1417" w:left="1701" w:header="708" w:footer="708" w:gutter="0"/>
          <w:cols w:space="720"/>
        </w:sectPr>
      </w:pPr>
    </w:p>
    <w:p w:rsidR="00872996" w:rsidRPr="00842D69" w:rsidRDefault="00872996" w:rsidP="00872996">
      <w:pPr>
        <w:jc w:val="right"/>
        <w:rPr>
          <w:sz w:val="23"/>
          <w:szCs w:val="23"/>
          <w:lang/>
        </w:rPr>
      </w:pPr>
    </w:p>
    <w:p w:rsidR="00872996" w:rsidRPr="003E79E0" w:rsidRDefault="00872996" w:rsidP="00872996">
      <w:pPr>
        <w:spacing w:after="240"/>
        <w:ind w:firstLine="1260"/>
        <w:contextualSpacing/>
        <w:rPr>
          <w:sz w:val="23"/>
          <w:szCs w:val="23"/>
          <w:lang w:val="sr-Cyrl-CS"/>
        </w:rPr>
      </w:pPr>
      <w:r w:rsidRPr="003E79E0">
        <w:rPr>
          <w:sz w:val="23"/>
          <w:szCs w:val="23"/>
          <w:lang/>
        </w:rPr>
        <w:tab/>
      </w:r>
    </w:p>
    <w:p w:rsidR="00872996" w:rsidRPr="003E79E0" w:rsidRDefault="00872996" w:rsidP="00872996">
      <w:pPr>
        <w:spacing w:after="240"/>
        <w:contextualSpacing/>
        <w:rPr>
          <w:sz w:val="23"/>
          <w:szCs w:val="23"/>
          <w:lang w:val="sr-Cyrl-CS"/>
        </w:rPr>
      </w:pPr>
      <w:r w:rsidRPr="003E79E0">
        <w:rPr>
          <w:sz w:val="23"/>
          <w:szCs w:val="23"/>
          <w:lang w:val="sr-Cyrl-CS"/>
        </w:rPr>
        <w:tab/>
      </w:r>
      <w:r w:rsidRPr="003E79E0">
        <w:rPr>
          <w:sz w:val="23"/>
          <w:szCs w:val="23"/>
          <w:lang w:val="sr-Cyrl-CS"/>
        </w:rPr>
        <w:tab/>
        <w:t>На основу члана 16. став 2. Споразума између Савезне владе Савезне Републике Југославије и Владе Републике Хрватске о сарадњи у области културе и просвете („Службени лист СРЈ - Међународни уговори”, број 12/02)</w:t>
      </w:r>
      <w:r w:rsidRPr="003E79E0">
        <w:rPr>
          <w:sz w:val="23"/>
          <w:szCs w:val="23"/>
          <w:lang w:val="ru-RU"/>
        </w:rPr>
        <w:t xml:space="preserve"> и члана 43. став 2. Закона о Влади </w:t>
      </w:r>
      <w:r w:rsidRPr="003E79E0">
        <w:rPr>
          <w:sz w:val="23"/>
          <w:szCs w:val="23"/>
          <w:lang w:val="sr-Cyrl-CS"/>
        </w:rPr>
        <w:t xml:space="preserve">(„Службени гласник РС”, бр. </w:t>
      </w:r>
      <w:r w:rsidRPr="003E79E0">
        <w:rPr>
          <w:sz w:val="23"/>
          <w:szCs w:val="23"/>
          <w:lang w:val="ru-RU"/>
        </w:rPr>
        <w:t>55/05, 71/05 – исправка, 101/07, 65/08, 16/11, 68/12 – УС</w:t>
      </w:r>
      <w:r w:rsidRPr="003E79E0">
        <w:rPr>
          <w:sz w:val="23"/>
          <w:szCs w:val="23"/>
        </w:rPr>
        <w:t>,</w:t>
      </w:r>
      <w:r w:rsidRPr="003E79E0">
        <w:rPr>
          <w:sz w:val="23"/>
          <w:szCs w:val="23"/>
          <w:lang w:val="ru-RU"/>
        </w:rPr>
        <w:t xml:space="preserve"> 72/12,</w:t>
      </w:r>
      <w:r w:rsidRPr="003E79E0">
        <w:rPr>
          <w:sz w:val="23"/>
          <w:szCs w:val="23"/>
        </w:rPr>
        <w:t xml:space="preserve"> 7/14 </w:t>
      </w:r>
      <w:r w:rsidRPr="003E79E0">
        <w:rPr>
          <w:sz w:val="23"/>
          <w:szCs w:val="23"/>
          <w:lang w:val="ru-RU"/>
        </w:rPr>
        <w:t>– УС и 44/14</w:t>
      </w:r>
      <w:r w:rsidRPr="003E79E0">
        <w:rPr>
          <w:sz w:val="23"/>
          <w:szCs w:val="23"/>
          <w:lang w:val="sr-Cyrl-CS"/>
        </w:rPr>
        <w:t>)</w:t>
      </w:r>
      <w:r w:rsidRPr="003E79E0">
        <w:rPr>
          <w:sz w:val="23"/>
          <w:szCs w:val="23"/>
          <w:lang w:val="ru-RU"/>
        </w:rPr>
        <w:t>,</w:t>
      </w:r>
      <w:r w:rsidRPr="003E79E0">
        <w:rPr>
          <w:sz w:val="23"/>
          <w:szCs w:val="23"/>
          <w:lang w:val="sr-Cyrl-CS"/>
        </w:rPr>
        <w:t xml:space="preserve"> </w:t>
      </w:r>
    </w:p>
    <w:p w:rsidR="00872996" w:rsidRPr="003E79E0" w:rsidRDefault="00872996" w:rsidP="00872996">
      <w:pPr>
        <w:spacing w:after="240"/>
        <w:contextualSpacing/>
        <w:rPr>
          <w:sz w:val="23"/>
          <w:szCs w:val="23"/>
          <w:lang w:val="sr-Cyrl-CS"/>
        </w:rPr>
      </w:pPr>
    </w:p>
    <w:p w:rsidR="00872996" w:rsidRPr="003E79E0" w:rsidRDefault="00872996" w:rsidP="00872996">
      <w:pPr>
        <w:spacing w:after="240"/>
        <w:ind w:firstLine="1260"/>
        <w:contextualSpacing/>
        <w:rPr>
          <w:sz w:val="23"/>
          <w:szCs w:val="23"/>
          <w:lang w:val="sr-Cyrl-CS"/>
        </w:rPr>
      </w:pPr>
      <w:r w:rsidRPr="003E79E0">
        <w:rPr>
          <w:sz w:val="23"/>
          <w:szCs w:val="23"/>
          <w:lang w:val="sr-Cyrl-CS"/>
        </w:rPr>
        <w:t>Влада доноси</w:t>
      </w:r>
    </w:p>
    <w:p w:rsidR="00872996" w:rsidRPr="003E79E0" w:rsidRDefault="00872996" w:rsidP="00872996">
      <w:pPr>
        <w:spacing w:after="240"/>
        <w:contextualSpacing/>
        <w:rPr>
          <w:sz w:val="23"/>
          <w:szCs w:val="23"/>
          <w:lang w:val="sr-Cyrl-CS"/>
        </w:rPr>
      </w:pPr>
    </w:p>
    <w:p w:rsidR="00872996" w:rsidRPr="003E79E0" w:rsidRDefault="00872996" w:rsidP="00872996">
      <w:pPr>
        <w:spacing w:after="240"/>
        <w:contextualSpacing/>
        <w:jc w:val="center"/>
        <w:rPr>
          <w:b/>
          <w:sz w:val="23"/>
          <w:szCs w:val="23"/>
          <w:lang w:val="sr-Cyrl-CS"/>
        </w:rPr>
      </w:pPr>
      <w:r w:rsidRPr="003E79E0">
        <w:rPr>
          <w:b/>
          <w:sz w:val="23"/>
          <w:szCs w:val="23"/>
          <w:lang w:val="sr-Cyrl-CS"/>
        </w:rPr>
        <w:t>Р Е Ш Е Њ Е</w:t>
      </w:r>
    </w:p>
    <w:p w:rsidR="00872996" w:rsidRPr="003E79E0" w:rsidRDefault="00872996" w:rsidP="00872996">
      <w:pPr>
        <w:spacing w:after="240"/>
        <w:contextualSpacing/>
        <w:jc w:val="center"/>
        <w:rPr>
          <w:b/>
          <w:sz w:val="23"/>
          <w:szCs w:val="23"/>
          <w:lang w:val="sr-Cyrl-CS"/>
        </w:rPr>
      </w:pPr>
    </w:p>
    <w:p w:rsidR="00872996" w:rsidRPr="003E79E0" w:rsidRDefault="00872996" w:rsidP="00872996">
      <w:pPr>
        <w:spacing w:after="240"/>
        <w:contextualSpacing/>
        <w:jc w:val="center"/>
        <w:rPr>
          <w:b/>
          <w:sz w:val="23"/>
          <w:szCs w:val="23"/>
          <w:lang w:val="sr-Cyrl-CS"/>
        </w:rPr>
      </w:pPr>
      <w:r w:rsidRPr="003E79E0">
        <w:rPr>
          <w:b/>
          <w:sz w:val="23"/>
          <w:szCs w:val="23"/>
        </w:rPr>
        <w:t xml:space="preserve">O </w:t>
      </w:r>
      <w:r w:rsidR="00842D69" w:rsidRPr="003E79E0">
        <w:rPr>
          <w:b/>
          <w:sz w:val="23"/>
          <w:szCs w:val="23"/>
          <w:lang w:val="sr-Cyrl-CS"/>
        </w:rPr>
        <w:t>ИМЕНОВАЊУ</w:t>
      </w:r>
      <w:r w:rsidRPr="003E79E0">
        <w:rPr>
          <w:b/>
          <w:sz w:val="23"/>
          <w:szCs w:val="23"/>
          <w:lang w:val="sr-Cyrl-CS"/>
        </w:rPr>
        <w:t xml:space="preserve"> ПРЕДСЕДНИКА И ЧЛАНОВА СРПСКОГ ДЕЛА </w:t>
      </w:r>
    </w:p>
    <w:p w:rsidR="00872996" w:rsidRPr="003E79E0" w:rsidRDefault="00872996" w:rsidP="00872996">
      <w:pPr>
        <w:spacing w:after="240"/>
        <w:contextualSpacing/>
        <w:jc w:val="center"/>
        <w:rPr>
          <w:b/>
          <w:sz w:val="23"/>
          <w:szCs w:val="23"/>
          <w:lang w:val="sr-Cyrl-CS"/>
        </w:rPr>
      </w:pPr>
      <w:r w:rsidRPr="003E79E0">
        <w:rPr>
          <w:b/>
          <w:sz w:val="23"/>
          <w:szCs w:val="23"/>
          <w:lang w:val="sr-Cyrl-CS"/>
        </w:rPr>
        <w:t>КОМИСИЈЕ ЗА ПОВРАЋАЈ КУЛТУРНИХ ДОБАРА</w:t>
      </w:r>
    </w:p>
    <w:p w:rsidR="00872996" w:rsidRPr="003E79E0" w:rsidRDefault="00872996" w:rsidP="00872996">
      <w:pPr>
        <w:spacing w:after="240"/>
        <w:contextualSpacing/>
        <w:jc w:val="center"/>
        <w:rPr>
          <w:b/>
          <w:sz w:val="23"/>
          <w:szCs w:val="23"/>
        </w:rPr>
      </w:pPr>
    </w:p>
    <w:p w:rsidR="00872996" w:rsidRPr="003E79E0" w:rsidRDefault="00872996" w:rsidP="00872996">
      <w:pPr>
        <w:spacing w:after="240"/>
        <w:contextualSpacing/>
        <w:jc w:val="center"/>
        <w:rPr>
          <w:sz w:val="23"/>
          <w:szCs w:val="23"/>
          <w:lang w:val="ru-RU"/>
        </w:rPr>
      </w:pPr>
      <w:r w:rsidRPr="003E79E0">
        <w:rPr>
          <w:sz w:val="23"/>
          <w:szCs w:val="23"/>
        </w:rPr>
        <w:t>I</w:t>
      </w:r>
    </w:p>
    <w:p w:rsidR="00872996" w:rsidRPr="003E79E0" w:rsidRDefault="00872996" w:rsidP="00872996">
      <w:pPr>
        <w:spacing w:after="240"/>
        <w:contextualSpacing/>
        <w:rPr>
          <w:b/>
          <w:sz w:val="23"/>
          <w:szCs w:val="23"/>
          <w:lang w:val="ru-RU"/>
        </w:rPr>
      </w:pPr>
    </w:p>
    <w:p w:rsidR="00842D69" w:rsidRPr="003E79E0" w:rsidRDefault="00842D69" w:rsidP="00842D69">
      <w:pPr>
        <w:spacing w:after="240"/>
        <w:ind w:firstLine="1260"/>
        <w:contextualSpacing/>
        <w:rPr>
          <w:sz w:val="23"/>
          <w:szCs w:val="23"/>
          <w:lang w:val="ru-RU"/>
        </w:rPr>
      </w:pPr>
      <w:r w:rsidRPr="003E79E0">
        <w:rPr>
          <w:sz w:val="23"/>
          <w:szCs w:val="23"/>
          <w:lang w:val="ru-RU"/>
        </w:rPr>
        <w:t>У српски део Комисије за повраћај културних добара именују се:</w:t>
      </w:r>
    </w:p>
    <w:p w:rsidR="00842D69" w:rsidRPr="003E79E0" w:rsidRDefault="00842D69" w:rsidP="00842D69">
      <w:pPr>
        <w:spacing w:after="240"/>
        <w:ind w:firstLine="1260"/>
        <w:contextualSpacing/>
        <w:rPr>
          <w:sz w:val="23"/>
          <w:szCs w:val="23"/>
          <w:lang w:val="ru-RU"/>
        </w:rPr>
      </w:pPr>
    </w:p>
    <w:p w:rsidR="00842D69" w:rsidRPr="003E79E0" w:rsidRDefault="00842D69" w:rsidP="00842D69">
      <w:pPr>
        <w:spacing w:after="240"/>
        <w:ind w:firstLine="1260"/>
        <w:contextualSpacing/>
        <w:rPr>
          <w:sz w:val="23"/>
          <w:szCs w:val="23"/>
          <w:lang w:val="ru-RU"/>
        </w:rPr>
      </w:pPr>
      <w:r w:rsidRPr="003E79E0">
        <w:rPr>
          <w:sz w:val="23"/>
          <w:szCs w:val="23"/>
          <w:lang w:val="ru-RU"/>
        </w:rPr>
        <w:t>1) за председника:</w:t>
      </w:r>
    </w:p>
    <w:p w:rsidR="00842D69" w:rsidRPr="003E79E0" w:rsidRDefault="00842D69" w:rsidP="00842D69">
      <w:pPr>
        <w:spacing w:after="240"/>
        <w:ind w:firstLine="1260"/>
        <w:contextualSpacing/>
        <w:rPr>
          <w:sz w:val="23"/>
          <w:szCs w:val="23"/>
          <w:lang w:val="ru-RU"/>
        </w:rPr>
      </w:pPr>
      <w:r w:rsidRPr="003E79E0">
        <w:rPr>
          <w:sz w:val="23"/>
          <w:szCs w:val="23"/>
          <w:lang w:val="ru-RU"/>
        </w:rPr>
        <w:t>- Асја Драча Мунтеан, помоћник министра културе и информисања;</w:t>
      </w:r>
    </w:p>
    <w:p w:rsidR="00842D69" w:rsidRPr="003E79E0" w:rsidRDefault="00842D69" w:rsidP="00842D69">
      <w:pPr>
        <w:spacing w:after="240"/>
        <w:ind w:firstLine="1260"/>
        <w:contextualSpacing/>
        <w:rPr>
          <w:sz w:val="23"/>
          <w:szCs w:val="23"/>
          <w:lang w:val="ru-RU"/>
        </w:rPr>
      </w:pPr>
    </w:p>
    <w:p w:rsidR="00842D69" w:rsidRPr="003E79E0" w:rsidRDefault="00842D69" w:rsidP="00842D69">
      <w:pPr>
        <w:spacing w:after="240"/>
        <w:ind w:firstLine="1260"/>
        <w:contextualSpacing/>
        <w:rPr>
          <w:sz w:val="23"/>
          <w:szCs w:val="23"/>
          <w:lang w:val="ru-RU"/>
        </w:rPr>
      </w:pPr>
      <w:r w:rsidRPr="003E79E0">
        <w:rPr>
          <w:sz w:val="23"/>
          <w:szCs w:val="23"/>
          <w:lang w:val="ru-RU"/>
        </w:rPr>
        <w:t>2) за чланове:</w:t>
      </w:r>
    </w:p>
    <w:p w:rsidR="00842D69" w:rsidRPr="003E79E0" w:rsidRDefault="00842D69" w:rsidP="00842D69">
      <w:pPr>
        <w:spacing w:after="240"/>
        <w:ind w:firstLine="1260"/>
        <w:contextualSpacing/>
        <w:rPr>
          <w:sz w:val="23"/>
          <w:szCs w:val="23"/>
          <w:lang w:val="ru-RU"/>
        </w:rPr>
      </w:pPr>
      <w:r w:rsidRPr="003E79E0">
        <w:rPr>
          <w:sz w:val="23"/>
          <w:szCs w:val="23"/>
          <w:lang w:val="ru-RU"/>
        </w:rPr>
        <w:t xml:space="preserve">(1) Игор Јовичић, секретар Министарства културе и информисања, </w:t>
      </w:r>
    </w:p>
    <w:p w:rsidR="00842D69" w:rsidRPr="003E79E0" w:rsidRDefault="00842D69" w:rsidP="00842D69">
      <w:pPr>
        <w:spacing w:after="240"/>
        <w:ind w:firstLine="1260"/>
        <w:contextualSpacing/>
        <w:rPr>
          <w:sz w:val="23"/>
          <w:szCs w:val="23"/>
          <w:lang w:val="ru-RU"/>
        </w:rPr>
      </w:pPr>
      <w:r w:rsidRPr="003E79E0">
        <w:rPr>
          <w:sz w:val="23"/>
          <w:szCs w:val="23"/>
          <w:lang w:val="ru-RU"/>
        </w:rPr>
        <w:t>(2) Епископ славонски Господин Јован (Ћулибрк),</w:t>
      </w:r>
    </w:p>
    <w:p w:rsidR="00842D69" w:rsidRPr="003E79E0" w:rsidRDefault="00842D69" w:rsidP="00842D69">
      <w:pPr>
        <w:spacing w:after="240"/>
        <w:ind w:firstLine="1260"/>
        <w:contextualSpacing/>
        <w:rPr>
          <w:sz w:val="23"/>
          <w:szCs w:val="23"/>
          <w:lang w:val="ru-RU"/>
        </w:rPr>
      </w:pPr>
      <w:r w:rsidRPr="003E79E0">
        <w:rPr>
          <w:sz w:val="23"/>
          <w:szCs w:val="23"/>
          <w:lang w:val="ru-RU"/>
        </w:rPr>
        <w:t xml:space="preserve">(3) Бојана Ристић, министар саветник у Одељењу за међународну културну, просветну, научну, технолошку и спортску сарадњу Министарства спољних послова, </w:t>
      </w:r>
    </w:p>
    <w:p w:rsidR="00842D69" w:rsidRPr="003E79E0" w:rsidRDefault="00842D69" w:rsidP="00842D69">
      <w:pPr>
        <w:spacing w:after="240"/>
        <w:ind w:firstLine="1260"/>
        <w:contextualSpacing/>
        <w:rPr>
          <w:sz w:val="23"/>
          <w:szCs w:val="23"/>
          <w:lang w:val="ru-RU"/>
        </w:rPr>
      </w:pPr>
      <w:r w:rsidRPr="003E79E0">
        <w:rPr>
          <w:sz w:val="23"/>
          <w:szCs w:val="23"/>
          <w:lang w:val="ru-RU"/>
        </w:rPr>
        <w:t xml:space="preserve">(4) Зоран Вапа, директор Покрајинског завода за заштиту споменика културе - Петроварадин,  </w:t>
      </w:r>
    </w:p>
    <w:p w:rsidR="00842D69" w:rsidRPr="003E79E0" w:rsidRDefault="00842D69" w:rsidP="00842D69">
      <w:pPr>
        <w:spacing w:after="240"/>
        <w:ind w:firstLine="1260"/>
        <w:contextualSpacing/>
        <w:rPr>
          <w:sz w:val="23"/>
          <w:szCs w:val="23"/>
          <w:lang w:val="ru-RU"/>
        </w:rPr>
      </w:pPr>
      <w:r w:rsidRPr="003E79E0">
        <w:rPr>
          <w:sz w:val="23"/>
          <w:szCs w:val="23"/>
          <w:lang w:val="ru-RU"/>
        </w:rPr>
        <w:t>(5) Владимир Радовановић, управник Музеја Српске православне цркве у Београду,</w:t>
      </w:r>
    </w:p>
    <w:p w:rsidR="00842D69" w:rsidRPr="003E79E0" w:rsidRDefault="00842D69" w:rsidP="00842D69">
      <w:pPr>
        <w:spacing w:after="240"/>
        <w:ind w:firstLine="1260"/>
        <w:contextualSpacing/>
        <w:rPr>
          <w:sz w:val="23"/>
          <w:szCs w:val="23"/>
          <w:lang w:val="sr-Cyrl-CS"/>
        </w:rPr>
      </w:pPr>
      <w:r w:rsidRPr="003E79E0">
        <w:rPr>
          <w:sz w:val="23"/>
          <w:szCs w:val="23"/>
          <w:lang w:val="ru-RU"/>
        </w:rPr>
        <w:t>(6) Дејан Радовановић, виши стручни сарадник у Покрајинском заводу за заштиту споменика културе - Петроварадин.</w:t>
      </w:r>
    </w:p>
    <w:p w:rsidR="00872996" w:rsidRPr="003E79E0" w:rsidRDefault="00872996" w:rsidP="00872996">
      <w:pPr>
        <w:spacing w:after="240"/>
        <w:contextualSpacing/>
        <w:jc w:val="center"/>
        <w:rPr>
          <w:sz w:val="23"/>
          <w:szCs w:val="23"/>
        </w:rPr>
      </w:pPr>
    </w:p>
    <w:p w:rsidR="00872996" w:rsidRPr="003E79E0" w:rsidRDefault="00872996" w:rsidP="00872996">
      <w:pPr>
        <w:spacing w:after="240"/>
        <w:contextualSpacing/>
        <w:jc w:val="center"/>
        <w:rPr>
          <w:sz w:val="23"/>
          <w:szCs w:val="23"/>
          <w:lang w:val="sr-Cyrl-CS"/>
        </w:rPr>
      </w:pPr>
      <w:r w:rsidRPr="003E79E0">
        <w:rPr>
          <w:sz w:val="23"/>
          <w:szCs w:val="23"/>
        </w:rPr>
        <w:t>II</w:t>
      </w:r>
    </w:p>
    <w:p w:rsidR="00872996" w:rsidRPr="003E79E0" w:rsidRDefault="00872996" w:rsidP="00872996">
      <w:pPr>
        <w:spacing w:after="240"/>
        <w:contextualSpacing/>
        <w:jc w:val="center"/>
        <w:rPr>
          <w:sz w:val="23"/>
          <w:szCs w:val="23"/>
          <w:lang w:val="sr-Cyrl-CS"/>
        </w:rPr>
      </w:pPr>
    </w:p>
    <w:p w:rsidR="00872996" w:rsidRPr="003E79E0" w:rsidRDefault="00872996" w:rsidP="00872996">
      <w:pPr>
        <w:spacing w:after="240"/>
        <w:ind w:firstLine="1260"/>
        <w:contextualSpacing/>
        <w:rPr>
          <w:sz w:val="23"/>
          <w:szCs w:val="23"/>
          <w:lang w:val="sr-Cyrl-CS"/>
        </w:rPr>
      </w:pPr>
      <w:r w:rsidRPr="003E79E0">
        <w:rPr>
          <w:sz w:val="23"/>
          <w:szCs w:val="23"/>
          <w:lang w:val="sr-Cyrl-CS"/>
        </w:rPr>
        <w:t>Ово решење објавити у „Службеном гласнику Републике Србије”.</w:t>
      </w:r>
    </w:p>
    <w:p w:rsidR="00B25C1E" w:rsidRPr="003E79E0" w:rsidRDefault="00B25C1E" w:rsidP="00872996">
      <w:pPr>
        <w:spacing w:after="240"/>
        <w:ind w:firstLine="1260"/>
        <w:contextualSpacing/>
        <w:rPr>
          <w:sz w:val="23"/>
          <w:szCs w:val="23"/>
          <w:lang w:val="sr-Cyrl-CS"/>
        </w:rPr>
      </w:pPr>
    </w:p>
    <w:p w:rsidR="00872996" w:rsidRPr="003E79E0" w:rsidRDefault="00872996" w:rsidP="00872996">
      <w:pPr>
        <w:spacing w:after="240"/>
        <w:contextualSpacing/>
        <w:rPr>
          <w:sz w:val="23"/>
          <w:szCs w:val="23"/>
          <w:lang w:val="sr-Cyrl-CS"/>
        </w:rPr>
      </w:pPr>
    </w:p>
    <w:p w:rsidR="00872996" w:rsidRPr="003E79E0" w:rsidRDefault="00872996" w:rsidP="00872996">
      <w:pPr>
        <w:rPr>
          <w:rFonts w:cs="Times New Roman"/>
          <w:sz w:val="23"/>
          <w:szCs w:val="23"/>
          <w:lang/>
        </w:rPr>
      </w:pPr>
      <w:r w:rsidRPr="003E79E0">
        <w:rPr>
          <w:rFonts w:cs="Times New Roman"/>
          <w:sz w:val="23"/>
          <w:szCs w:val="23"/>
          <w:lang/>
        </w:rPr>
        <w:t xml:space="preserve">24 </w:t>
      </w:r>
      <w:r w:rsidRPr="003E79E0">
        <w:rPr>
          <w:rFonts w:cs="Times New Roman"/>
          <w:sz w:val="23"/>
          <w:szCs w:val="23"/>
          <w:lang w:val="sr-Cyrl-CS"/>
        </w:rPr>
        <w:t>Број: 119-</w:t>
      </w:r>
      <w:r w:rsidR="00842D69" w:rsidRPr="003E79E0">
        <w:rPr>
          <w:rFonts w:cs="Times New Roman"/>
          <w:sz w:val="23"/>
          <w:szCs w:val="23"/>
          <w:lang w:val="sr-Cyrl-CS"/>
        </w:rPr>
        <w:t>9051</w:t>
      </w:r>
      <w:r w:rsidRPr="003E79E0">
        <w:rPr>
          <w:rFonts w:cs="Times New Roman"/>
          <w:sz w:val="23"/>
          <w:szCs w:val="23"/>
          <w:lang w:val="sr-Cyrl-CS"/>
        </w:rPr>
        <w:t>/2017</w:t>
      </w:r>
      <w:r w:rsidRPr="003E79E0">
        <w:rPr>
          <w:rFonts w:cs="Times New Roman"/>
          <w:sz w:val="23"/>
          <w:szCs w:val="23"/>
        </w:rPr>
        <w:t xml:space="preserve"> </w:t>
      </w:r>
    </w:p>
    <w:p w:rsidR="00872996" w:rsidRPr="003E79E0" w:rsidRDefault="003E79E0" w:rsidP="00872996">
      <w:pPr>
        <w:rPr>
          <w:rFonts w:cs="Times New Roman"/>
          <w:sz w:val="23"/>
          <w:szCs w:val="23"/>
          <w:lang/>
        </w:rPr>
      </w:pPr>
      <w:r w:rsidRPr="003E79E0">
        <w:rPr>
          <w:rFonts w:cs="Times New Roman"/>
          <w:sz w:val="23"/>
          <w:szCs w:val="23"/>
          <w:lang w:val="sr-Cyrl-CS"/>
        </w:rPr>
        <w:t>У Београду, 22. септембра 2017. године</w:t>
      </w:r>
      <w:r w:rsidR="00872996" w:rsidRPr="003E79E0">
        <w:rPr>
          <w:rFonts w:cs="Times New Roman"/>
          <w:sz w:val="23"/>
          <w:szCs w:val="23"/>
          <w:lang w:val="sr-Cyrl-CS"/>
        </w:rPr>
        <w:t xml:space="preserve">   </w:t>
      </w:r>
    </w:p>
    <w:p w:rsidR="00872996" w:rsidRPr="003E79E0" w:rsidRDefault="00872996" w:rsidP="00872996">
      <w:pPr>
        <w:rPr>
          <w:rFonts w:cs="Times New Roman"/>
          <w:sz w:val="23"/>
          <w:szCs w:val="23"/>
          <w:lang/>
        </w:rPr>
      </w:pPr>
    </w:p>
    <w:p w:rsidR="00872996" w:rsidRPr="003E79E0" w:rsidRDefault="00872996" w:rsidP="00872996">
      <w:pPr>
        <w:rPr>
          <w:rFonts w:cs="Times New Roman"/>
          <w:sz w:val="23"/>
          <w:szCs w:val="23"/>
          <w:lang/>
        </w:rPr>
      </w:pPr>
    </w:p>
    <w:p w:rsidR="00872996" w:rsidRPr="003E79E0" w:rsidRDefault="00872996" w:rsidP="00872996">
      <w:pPr>
        <w:jc w:val="center"/>
        <w:rPr>
          <w:rFonts w:cs="Times New Roman"/>
          <w:b/>
          <w:sz w:val="23"/>
          <w:szCs w:val="23"/>
          <w:lang w:val="ru-RU"/>
        </w:rPr>
      </w:pPr>
      <w:r w:rsidRPr="003E79E0">
        <w:rPr>
          <w:rFonts w:cs="Times New Roman"/>
          <w:b/>
          <w:sz w:val="23"/>
          <w:szCs w:val="23"/>
          <w:lang w:val="ru-RU"/>
        </w:rPr>
        <w:t>В  Л  А  Д  А</w:t>
      </w:r>
    </w:p>
    <w:p w:rsidR="00872996" w:rsidRPr="003E79E0" w:rsidRDefault="00872996" w:rsidP="00872996">
      <w:pPr>
        <w:jc w:val="center"/>
        <w:rPr>
          <w:rFonts w:cs="Times New Roman"/>
          <w:sz w:val="23"/>
          <w:szCs w:val="23"/>
          <w:lang w:val="ru-RU"/>
        </w:rPr>
      </w:pPr>
    </w:p>
    <w:p w:rsidR="003E79E0" w:rsidRPr="003E79E0" w:rsidRDefault="003E79E0" w:rsidP="003E79E0">
      <w:pPr>
        <w:jc w:val="center"/>
        <w:rPr>
          <w:sz w:val="23"/>
          <w:szCs w:val="23"/>
          <w:lang w:val="ru-RU"/>
        </w:rPr>
      </w:pPr>
    </w:p>
    <w:tbl>
      <w:tblPr>
        <w:tblW w:w="0" w:type="auto"/>
        <w:jc w:val="center"/>
        <w:tblLayout w:type="fixed"/>
        <w:tblLook w:val="04A0"/>
      </w:tblPr>
      <w:tblGrid>
        <w:gridCol w:w="4360"/>
        <w:gridCol w:w="4360"/>
      </w:tblGrid>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 w:val="23"/>
                <w:szCs w:val="23"/>
              </w:rPr>
            </w:pPr>
          </w:p>
        </w:tc>
        <w:tc>
          <w:tcPr>
            <w:tcW w:w="4360" w:type="dxa"/>
            <w:hideMark/>
          </w:tcPr>
          <w:p w:rsidR="003E79E0" w:rsidRPr="003E79E0" w:rsidRDefault="003E79E0" w:rsidP="003E79E0">
            <w:pPr>
              <w:tabs>
                <w:tab w:val="left" w:pos="-110"/>
                <w:tab w:val="left" w:pos="1418"/>
              </w:tabs>
              <w:jc w:val="center"/>
              <w:rPr>
                <w:rFonts w:eastAsia="Times New Roman" w:cs="Times New Roman"/>
                <w:sz w:val="23"/>
                <w:szCs w:val="23"/>
              </w:rPr>
            </w:pPr>
            <w:r w:rsidRPr="003E79E0">
              <w:rPr>
                <w:sz w:val="23"/>
                <w:szCs w:val="23"/>
              </w:rPr>
              <w:t>ПРЕДСЕДНИК</w:t>
            </w: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 w:val="23"/>
                <w:szCs w:val="23"/>
              </w:rPr>
            </w:pPr>
          </w:p>
        </w:tc>
        <w:tc>
          <w:tcPr>
            <w:tcW w:w="4360" w:type="dxa"/>
          </w:tcPr>
          <w:p w:rsidR="003E79E0" w:rsidRPr="003E79E0" w:rsidRDefault="003E79E0" w:rsidP="003E79E0">
            <w:pPr>
              <w:tabs>
                <w:tab w:val="left" w:pos="900"/>
                <w:tab w:val="left" w:pos="1418"/>
              </w:tabs>
              <w:rPr>
                <w:rFonts w:eastAsia="Times New Roman" w:cs="Times New Roman"/>
                <w:sz w:val="23"/>
                <w:szCs w:val="23"/>
              </w:rPr>
            </w:pP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 w:val="23"/>
                <w:szCs w:val="23"/>
              </w:rPr>
            </w:pPr>
          </w:p>
        </w:tc>
        <w:tc>
          <w:tcPr>
            <w:tcW w:w="4360" w:type="dxa"/>
          </w:tcPr>
          <w:p w:rsidR="003E79E0" w:rsidRPr="003E79E0" w:rsidRDefault="003E79E0" w:rsidP="003E79E0">
            <w:pPr>
              <w:tabs>
                <w:tab w:val="left" w:pos="900"/>
                <w:tab w:val="left" w:pos="1418"/>
              </w:tabs>
              <w:jc w:val="center"/>
              <w:rPr>
                <w:rFonts w:eastAsia="Times New Roman" w:cs="Times New Roman"/>
                <w:sz w:val="23"/>
                <w:szCs w:val="23"/>
              </w:rPr>
            </w:pP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 w:val="23"/>
                <w:szCs w:val="23"/>
              </w:rPr>
            </w:pPr>
          </w:p>
        </w:tc>
        <w:tc>
          <w:tcPr>
            <w:tcW w:w="4360" w:type="dxa"/>
            <w:hideMark/>
          </w:tcPr>
          <w:p w:rsidR="003E79E0" w:rsidRPr="003E79E0" w:rsidRDefault="003E79E0" w:rsidP="003E79E0">
            <w:pPr>
              <w:tabs>
                <w:tab w:val="left" w:pos="0"/>
                <w:tab w:val="left" w:pos="1418"/>
              </w:tabs>
              <w:jc w:val="center"/>
              <w:rPr>
                <w:rFonts w:eastAsia="Times New Roman" w:cs="Times New Roman"/>
                <w:sz w:val="23"/>
                <w:szCs w:val="23"/>
                <w:lang/>
              </w:rPr>
            </w:pPr>
            <w:r w:rsidRPr="003E79E0">
              <w:rPr>
                <w:sz w:val="23"/>
                <w:szCs w:val="23"/>
                <w:lang/>
              </w:rPr>
              <w:t>Ана Брнабић</w:t>
            </w:r>
          </w:p>
        </w:tc>
      </w:tr>
    </w:tbl>
    <w:p w:rsidR="00246844" w:rsidRDefault="00246844">
      <w:pPr>
        <w:spacing w:after="200" w:line="276" w:lineRule="auto"/>
        <w:jc w:val="left"/>
        <w:rPr>
          <w:sz w:val="23"/>
          <w:szCs w:val="23"/>
          <w:lang w:val="ru-RU"/>
        </w:rPr>
      </w:pPr>
      <w:r w:rsidRPr="003E79E0">
        <w:rPr>
          <w:sz w:val="23"/>
          <w:szCs w:val="23"/>
          <w:lang w:val="ru-RU"/>
        </w:rPr>
        <w:br w:type="page"/>
      </w:r>
    </w:p>
    <w:p w:rsidR="00246844" w:rsidRDefault="00246844" w:rsidP="00246844">
      <w:pPr>
        <w:spacing w:after="200" w:line="276" w:lineRule="auto"/>
        <w:jc w:val="right"/>
        <w:rPr>
          <w:lang/>
        </w:rPr>
      </w:pPr>
    </w:p>
    <w:p w:rsidR="00246844" w:rsidRDefault="00246844" w:rsidP="00246844">
      <w:pPr>
        <w:rPr>
          <w:rFonts w:cs="Times New Roman"/>
          <w:iCs/>
          <w:szCs w:val="24"/>
          <w:lang w:val="sr-Cyrl-CS"/>
        </w:rPr>
      </w:pPr>
      <w:r>
        <w:rPr>
          <w:rFonts w:cs="Times New Roman"/>
          <w:iCs/>
          <w:szCs w:val="24"/>
          <w:lang w:val="sr-Cyrl-CS"/>
        </w:rPr>
        <w:tab/>
      </w:r>
      <w:r>
        <w:rPr>
          <w:rFonts w:cs="Times New Roman"/>
          <w:iCs/>
          <w:szCs w:val="24"/>
          <w:lang w:val="sr-Cyrl-CS"/>
        </w:rPr>
        <w:tab/>
        <w:t>На основу члана 48. став 2. Закона о ученичком и студентском стандарду („Службени гласник РС</w:t>
      </w:r>
      <w:r>
        <w:rPr>
          <w:rFonts w:cs="Times New Roman"/>
          <w:szCs w:val="24"/>
          <w:lang w:val="sr-Cyrl-CS"/>
        </w:rPr>
        <w:t>”</w:t>
      </w:r>
      <w:r>
        <w:rPr>
          <w:rFonts w:cs="Times New Roman"/>
          <w:iCs/>
          <w:szCs w:val="24"/>
          <w:lang w:val="sr-Cyrl-CS"/>
        </w:rPr>
        <w:t xml:space="preserve">, </w:t>
      </w:r>
      <w:r>
        <w:rPr>
          <w:szCs w:val="24"/>
          <w:lang w:val="sr-Cyrl-CS"/>
        </w:rPr>
        <w:t>бр. 18/10 и 55/13</w:t>
      </w:r>
      <w:r>
        <w:rPr>
          <w:rFonts w:cs="Times New Roman"/>
          <w:iCs/>
          <w:szCs w:val="24"/>
          <w:lang w:val="sr-Cyrl-CS"/>
        </w:rPr>
        <w:t xml:space="preserve">) и члана 43.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p>
    <w:p w:rsidR="00246844" w:rsidRDefault="00246844" w:rsidP="00246844">
      <w:pPr>
        <w:rPr>
          <w:rFonts w:cs="Times New Roman"/>
          <w:iCs/>
          <w:szCs w:val="24"/>
        </w:rPr>
      </w:pPr>
      <w:r>
        <w:rPr>
          <w:rFonts w:cs="Times New Roman"/>
          <w:iCs/>
          <w:szCs w:val="24"/>
          <w:lang w:val="sr-Cyrl-CS"/>
        </w:rPr>
        <w:tab/>
      </w:r>
      <w:r>
        <w:rPr>
          <w:rFonts w:cs="Times New Roman"/>
          <w:iCs/>
          <w:szCs w:val="24"/>
          <w:lang w:val="ru-RU"/>
        </w:rPr>
        <w:tab/>
      </w:r>
    </w:p>
    <w:p w:rsidR="00246844" w:rsidRDefault="00246844" w:rsidP="00246844">
      <w:pPr>
        <w:rPr>
          <w:rFonts w:cs="Times New Roman"/>
          <w:iCs/>
          <w:szCs w:val="24"/>
          <w:lang w:val="sr-Cyrl-CS"/>
        </w:rPr>
      </w:pPr>
      <w:r>
        <w:rPr>
          <w:rFonts w:cs="Times New Roman"/>
          <w:iCs/>
          <w:szCs w:val="24"/>
        </w:rPr>
        <w:tab/>
      </w:r>
      <w:r>
        <w:rPr>
          <w:rFonts w:cs="Times New Roman"/>
          <w:iCs/>
          <w:szCs w:val="24"/>
        </w:rPr>
        <w:tab/>
      </w:r>
      <w:r>
        <w:rPr>
          <w:rFonts w:cs="Times New Roman"/>
          <w:iCs/>
          <w:szCs w:val="24"/>
          <w:lang w:val="sr-Cyrl-CS"/>
        </w:rPr>
        <w:t>Влада доноси</w:t>
      </w:r>
    </w:p>
    <w:p w:rsidR="00246844" w:rsidRDefault="00246844" w:rsidP="00246844">
      <w:pPr>
        <w:rPr>
          <w:rFonts w:cs="Times New Roman"/>
          <w:iCs/>
          <w:szCs w:val="24"/>
          <w:lang w:val="sr-Cyrl-CS"/>
        </w:rPr>
      </w:pPr>
    </w:p>
    <w:p w:rsidR="00246844" w:rsidRDefault="00246844" w:rsidP="00246844">
      <w:pPr>
        <w:jc w:val="center"/>
        <w:rPr>
          <w:rFonts w:cs="Times New Roman"/>
          <w:b/>
          <w:iCs/>
          <w:szCs w:val="24"/>
          <w:lang w:val="sr-Cyrl-CS"/>
        </w:rPr>
      </w:pPr>
      <w:r>
        <w:rPr>
          <w:rFonts w:cs="Times New Roman"/>
          <w:b/>
          <w:iCs/>
          <w:szCs w:val="24"/>
          <w:lang w:val="sr-Cyrl-CS"/>
        </w:rPr>
        <w:t>Р Е Ш Е Њ Е</w:t>
      </w:r>
    </w:p>
    <w:p w:rsidR="00246844" w:rsidRDefault="00246844" w:rsidP="00246844">
      <w:pPr>
        <w:jc w:val="center"/>
        <w:rPr>
          <w:rFonts w:cs="Times New Roman"/>
          <w:b/>
          <w:iCs/>
          <w:szCs w:val="24"/>
          <w:lang w:val="sr-Cyrl-CS"/>
        </w:rPr>
      </w:pPr>
    </w:p>
    <w:p w:rsidR="00246844" w:rsidRDefault="00246844" w:rsidP="00246844">
      <w:pPr>
        <w:jc w:val="center"/>
        <w:rPr>
          <w:rFonts w:cs="Times New Roman"/>
          <w:b/>
          <w:iCs/>
          <w:szCs w:val="24"/>
        </w:rPr>
      </w:pPr>
      <w:r>
        <w:rPr>
          <w:rFonts w:cs="Times New Roman"/>
          <w:b/>
          <w:iCs/>
          <w:szCs w:val="24"/>
          <w:lang w:val="sr-Cyrl-CS"/>
        </w:rPr>
        <w:t>О РАЗРЕШЕЊУ ПРЕДСЕДНИКА И ЧЛАНОВА УПРАВНОГ ОДБОРА</w:t>
      </w:r>
    </w:p>
    <w:p w:rsidR="00246844" w:rsidRDefault="00246844" w:rsidP="00246844">
      <w:pPr>
        <w:jc w:val="center"/>
        <w:rPr>
          <w:rFonts w:cs="Times New Roman"/>
          <w:b/>
          <w:iCs/>
          <w:szCs w:val="24"/>
          <w:lang w:val="sr-Cyrl-CS"/>
        </w:rPr>
      </w:pPr>
      <w:r>
        <w:rPr>
          <w:b/>
          <w:bCs/>
          <w:szCs w:val="24"/>
          <w:lang w:val="sr-Cyrl-CS"/>
        </w:rPr>
        <w:t>СТУДЕНТСКОГ ЦЕНТРА КРАГУЈЕВАЦ</w:t>
      </w:r>
    </w:p>
    <w:p w:rsidR="00246844" w:rsidRDefault="00246844" w:rsidP="00246844">
      <w:pPr>
        <w:jc w:val="center"/>
        <w:rPr>
          <w:rFonts w:cs="Times New Roman"/>
          <w:iCs/>
          <w:szCs w:val="24"/>
          <w:lang w:val="ru-RU"/>
        </w:rPr>
      </w:pPr>
    </w:p>
    <w:p w:rsidR="00246844" w:rsidRDefault="00246844" w:rsidP="00246844">
      <w:pPr>
        <w:jc w:val="center"/>
        <w:rPr>
          <w:rFonts w:cs="Times New Roman"/>
          <w:iCs/>
          <w:szCs w:val="24"/>
          <w:lang w:val="sr-Cyrl-CS"/>
        </w:rPr>
      </w:pPr>
      <w:r>
        <w:rPr>
          <w:rFonts w:cs="Times New Roman"/>
          <w:iCs/>
          <w:szCs w:val="24"/>
        </w:rPr>
        <w:t>I</w:t>
      </w:r>
    </w:p>
    <w:p w:rsidR="00246844" w:rsidRDefault="00246844" w:rsidP="00246844">
      <w:pPr>
        <w:jc w:val="center"/>
        <w:rPr>
          <w:rFonts w:cs="Times New Roman"/>
          <w:iCs/>
          <w:szCs w:val="24"/>
          <w:lang w:val="sr-Cyrl-CS"/>
        </w:rPr>
      </w:pPr>
    </w:p>
    <w:p w:rsidR="00246844" w:rsidRDefault="00246844" w:rsidP="00246844">
      <w:pPr>
        <w:rPr>
          <w:rFonts w:cs="Times New Roman"/>
          <w:szCs w:val="24"/>
          <w:lang w:val="sr-Cyrl-CS"/>
        </w:rPr>
      </w:pPr>
      <w:r>
        <w:rPr>
          <w:rFonts w:cs="Times New Roman"/>
          <w:iCs/>
          <w:szCs w:val="24"/>
          <w:lang w:val="sr-Cyrl-CS"/>
        </w:rPr>
        <w:tab/>
      </w:r>
      <w:r>
        <w:rPr>
          <w:rFonts w:cs="Times New Roman"/>
          <w:iCs/>
          <w:szCs w:val="24"/>
          <w:lang w:val="ru-RU"/>
        </w:rPr>
        <w:tab/>
      </w:r>
      <w:r>
        <w:rPr>
          <w:rFonts w:cs="Times New Roman"/>
          <w:szCs w:val="24"/>
        </w:rPr>
        <w:t xml:space="preserve">Разрешавају се дужности у Управном одбору </w:t>
      </w:r>
      <w:r>
        <w:rPr>
          <w:bCs/>
          <w:szCs w:val="24"/>
          <w:lang w:val="sr-Cyrl-CS"/>
        </w:rPr>
        <w:t>Студентског центра Крагујевац</w:t>
      </w:r>
      <w:r>
        <w:rPr>
          <w:rFonts w:cs="Times New Roman"/>
          <w:szCs w:val="24"/>
          <w:lang w:val="sr-Cyrl-CS"/>
        </w:rPr>
        <w:t>:</w:t>
      </w:r>
    </w:p>
    <w:p w:rsidR="00246844" w:rsidRDefault="00246844" w:rsidP="00246844">
      <w:pPr>
        <w:rPr>
          <w:rFonts w:cs="Times New Roman"/>
          <w:szCs w:val="24"/>
          <w:lang w:val="sr-Cyrl-CS"/>
        </w:rPr>
      </w:pPr>
    </w:p>
    <w:p w:rsidR="00246844" w:rsidRDefault="00246844" w:rsidP="00246844">
      <w:pPr>
        <w:rPr>
          <w:rFonts w:cs="Times New Roman"/>
          <w:szCs w:val="24"/>
        </w:rPr>
      </w:pPr>
      <w:r>
        <w:rPr>
          <w:rFonts w:cs="Times New Roman"/>
          <w:szCs w:val="24"/>
        </w:rPr>
        <w:tab/>
      </w:r>
      <w:r>
        <w:rPr>
          <w:rFonts w:cs="Times New Roman"/>
          <w:szCs w:val="24"/>
        </w:rPr>
        <w:tab/>
      </w:r>
      <w:r>
        <w:rPr>
          <w:rFonts w:cs="Times New Roman"/>
          <w:szCs w:val="24"/>
          <w:lang w:val="sr-Cyrl-CS"/>
        </w:rPr>
        <w:t xml:space="preserve">1. </w:t>
      </w:r>
      <w:r>
        <w:rPr>
          <w:rFonts w:cs="Times New Roman"/>
          <w:iCs/>
        </w:rPr>
        <w:t>Милан Мијаиловић</w:t>
      </w:r>
      <w:r>
        <w:rPr>
          <w:rFonts w:cs="Times New Roman"/>
          <w:szCs w:val="24"/>
        </w:rPr>
        <w:t>, председник,</w:t>
      </w:r>
    </w:p>
    <w:p w:rsidR="00246844" w:rsidRDefault="00246844" w:rsidP="00246844">
      <w:pPr>
        <w:rPr>
          <w:rFonts w:cs="Times New Roman"/>
          <w:szCs w:val="24"/>
        </w:rPr>
      </w:pPr>
      <w:r>
        <w:rPr>
          <w:rFonts w:cs="Times New Roman"/>
          <w:szCs w:val="24"/>
        </w:rPr>
        <w:tab/>
      </w:r>
      <w:r>
        <w:rPr>
          <w:rFonts w:cs="Times New Roman"/>
          <w:szCs w:val="24"/>
        </w:rPr>
        <w:tab/>
        <w:t>2.</w:t>
      </w:r>
      <w:r>
        <w:rPr>
          <w:rFonts w:cs="Times New Roman"/>
          <w:szCs w:val="24"/>
          <w:lang/>
        </w:rPr>
        <w:t xml:space="preserve"> </w:t>
      </w:r>
      <w:r>
        <w:rPr>
          <w:rFonts w:cs="Times New Roman"/>
          <w:iCs/>
          <w:lang w:val="sr-Cyrl-CS"/>
        </w:rPr>
        <w:t>Немања Ђорић</w:t>
      </w:r>
      <w:r>
        <w:rPr>
          <w:rFonts w:cs="Times New Roman"/>
          <w:szCs w:val="24"/>
        </w:rPr>
        <w:t>, члан,</w:t>
      </w:r>
    </w:p>
    <w:p w:rsidR="00246844" w:rsidRDefault="00246844" w:rsidP="00246844">
      <w:pPr>
        <w:rPr>
          <w:rFonts w:cs="Times New Roman"/>
          <w:szCs w:val="24"/>
        </w:rPr>
      </w:pPr>
      <w:r>
        <w:rPr>
          <w:rFonts w:cs="Times New Roman"/>
          <w:szCs w:val="24"/>
          <w:lang w:val="sr-Cyrl-CS"/>
        </w:rPr>
        <w:tab/>
      </w:r>
      <w:r>
        <w:rPr>
          <w:rFonts w:cs="Times New Roman"/>
          <w:szCs w:val="24"/>
        </w:rPr>
        <w:tab/>
        <w:t>3.</w:t>
      </w:r>
      <w:r>
        <w:rPr>
          <w:rFonts w:cs="Times New Roman"/>
          <w:szCs w:val="24"/>
          <w:lang/>
        </w:rPr>
        <w:t xml:space="preserve"> </w:t>
      </w:r>
      <w:r>
        <w:rPr>
          <w:rFonts w:cs="Times New Roman"/>
          <w:iCs/>
          <w:lang w:val="sr-Cyrl-CS"/>
        </w:rPr>
        <w:t>Радмило Петровић</w:t>
      </w:r>
      <w:r>
        <w:rPr>
          <w:rFonts w:cs="Times New Roman"/>
          <w:szCs w:val="24"/>
        </w:rPr>
        <w:t>, члан,</w:t>
      </w:r>
    </w:p>
    <w:p w:rsidR="00246844" w:rsidRDefault="00246844" w:rsidP="00246844">
      <w:pPr>
        <w:rPr>
          <w:rFonts w:cs="Times New Roman"/>
          <w:szCs w:val="24"/>
        </w:rPr>
      </w:pPr>
      <w:r>
        <w:rPr>
          <w:rFonts w:cs="Times New Roman"/>
          <w:szCs w:val="24"/>
        </w:rPr>
        <w:tab/>
      </w:r>
      <w:r>
        <w:rPr>
          <w:rFonts w:cs="Times New Roman"/>
          <w:szCs w:val="24"/>
        </w:rPr>
        <w:tab/>
        <w:t>4.</w:t>
      </w:r>
      <w:r>
        <w:rPr>
          <w:rFonts w:cs="Times New Roman"/>
          <w:szCs w:val="24"/>
          <w:lang/>
        </w:rPr>
        <w:t xml:space="preserve"> </w:t>
      </w:r>
      <w:r>
        <w:rPr>
          <w:rFonts w:cs="Times New Roman"/>
          <w:iCs/>
          <w:lang w:val="sr-Cyrl-CS"/>
        </w:rPr>
        <w:t>Милутин Варјачић</w:t>
      </w:r>
      <w:r>
        <w:rPr>
          <w:rFonts w:cs="Times New Roman"/>
          <w:szCs w:val="24"/>
        </w:rPr>
        <w:t>, члан,</w:t>
      </w:r>
    </w:p>
    <w:p w:rsidR="00246844" w:rsidRDefault="00246844" w:rsidP="00246844">
      <w:pPr>
        <w:rPr>
          <w:rFonts w:cs="Times New Roman"/>
          <w:szCs w:val="24"/>
        </w:rPr>
      </w:pPr>
      <w:r>
        <w:rPr>
          <w:rFonts w:cs="Times New Roman"/>
          <w:szCs w:val="24"/>
        </w:rPr>
        <w:tab/>
      </w:r>
      <w:r>
        <w:rPr>
          <w:rFonts w:cs="Times New Roman"/>
          <w:szCs w:val="24"/>
        </w:rPr>
        <w:tab/>
      </w:r>
      <w:r>
        <w:rPr>
          <w:rFonts w:cs="Times New Roman"/>
          <w:szCs w:val="24"/>
          <w:lang/>
        </w:rPr>
        <w:t>5</w:t>
      </w:r>
      <w:r>
        <w:rPr>
          <w:rFonts w:cs="Times New Roman"/>
          <w:szCs w:val="24"/>
        </w:rPr>
        <w:t>.</w:t>
      </w:r>
      <w:r>
        <w:rPr>
          <w:rFonts w:cs="Times New Roman"/>
          <w:szCs w:val="24"/>
          <w:lang/>
        </w:rPr>
        <w:t xml:space="preserve"> </w:t>
      </w:r>
      <w:r>
        <w:rPr>
          <w:rFonts w:cs="Times New Roman"/>
          <w:iCs/>
          <w:lang w:val="sr-Cyrl-CS"/>
        </w:rPr>
        <w:t>проф. др Живадин Бугарчић</w:t>
      </w:r>
      <w:r>
        <w:rPr>
          <w:rFonts w:cs="Times New Roman"/>
          <w:szCs w:val="24"/>
        </w:rPr>
        <w:t>, члан,</w:t>
      </w:r>
    </w:p>
    <w:p w:rsidR="00246844" w:rsidRDefault="00246844" w:rsidP="00246844">
      <w:pPr>
        <w:rPr>
          <w:rFonts w:cs="Times New Roman"/>
          <w:szCs w:val="24"/>
        </w:rPr>
      </w:pPr>
      <w:r>
        <w:rPr>
          <w:rFonts w:cs="Times New Roman"/>
          <w:szCs w:val="24"/>
        </w:rPr>
        <w:tab/>
      </w:r>
      <w:r>
        <w:rPr>
          <w:rFonts w:cs="Times New Roman"/>
          <w:szCs w:val="24"/>
        </w:rPr>
        <w:tab/>
      </w:r>
      <w:r>
        <w:rPr>
          <w:rFonts w:cs="Times New Roman"/>
          <w:szCs w:val="24"/>
          <w:lang/>
        </w:rPr>
        <w:t>6</w:t>
      </w:r>
      <w:r>
        <w:rPr>
          <w:rFonts w:cs="Times New Roman"/>
          <w:szCs w:val="24"/>
        </w:rPr>
        <w:t>.</w:t>
      </w:r>
      <w:r>
        <w:rPr>
          <w:rFonts w:cs="Times New Roman"/>
          <w:szCs w:val="24"/>
          <w:lang/>
        </w:rPr>
        <w:t xml:space="preserve"> </w:t>
      </w:r>
      <w:r>
        <w:rPr>
          <w:rFonts w:cs="Times New Roman"/>
          <w:iCs/>
          <w:lang w:val="sr-Cyrl-CS"/>
        </w:rPr>
        <w:t>Никола Ивковић</w:t>
      </w:r>
      <w:r>
        <w:rPr>
          <w:rFonts w:cs="Times New Roman"/>
          <w:szCs w:val="24"/>
        </w:rPr>
        <w:t>, члан,</w:t>
      </w:r>
    </w:p>
    <w:p w:rsidR="00246844" w:rsidRDefault="00246844" w:rsidP="00246844">
      <w:pPr>
        <w:rPr>
          <w:rFonts w:cs="Times New Roman"/>
          <w:szCs w:val="24"/>
          <w:lang/>
        </w:rPr>
      </w:pPr>
      <w:r>
        <w:rPr>
          <w:rFonts w:cs="Times New Roman"/>
          <w:szCs w:val="24"/>
        </w:rPr>
        <w:tab/>
      </w:r>
      <w:r>
        <w:rPr>
          <w:rFonts w:cs="Times New Roman"/>
          <w:szCs w:val="24"/>
        </w:rPr>
        <w:tab/>
      </w:r>
      <w:r>
        <w:rPr>
          <w:rFonts w:cs="Times New Roman"/>
          <w:szCs w:val="24"/>
          <w:lang/>
        </w:rPr>
        <w:t>7</w:t>
      </w:r>
      <w:r>
        <w:rPr>
          <w:rFonts w:cs="Times New Roman"/>
          <w:szCs w:val="24"/>
        </w:rPr>
        <w:t>.</w:t>
      </w:r>
      <w:r>
        <w:rPr>
          <w:rFonts w:cs="Times New Roman"/>
          <w:szCs w:val="24"/>
          <w:lang/>
        </w:rPr>
        <w:t xml:space="preserve"> </w:t>
      </w:r>
      <w:r>
        <w:rPr>
          <w:rFonts w:cs="Times New Roman"/>
          <w:iCs/>
          <w:lang w:val="sr-Cyrl-CS"/>
        </w:rPr>
        <w:t>Недељко Мишић</w:t>
      </w:r>
      <w:r>
        <w:rPr>
          <w:rFonts w:cs="Times New Roman"/>
          <w:szCs w:val="24"/>
        </w:rPr>
        <w:t>, члан</w:t>
      </w:r>
      <w:r>
        <w:rPr>
          <w:rFonts w:cs="Times New Roman"/>
          <w:szCs w:val="24"/>
          <w:lang/>
        </w:rPr>
        <w:t>,</w:t>
      </w:r>
    </w:p>
    <w:p w:rsidR="00246844" w:rsidRDefault="00246844" w:rsidP="00246844">
      <w:pPr>
        <w:rPr>
          <w:rFonts w:cs="Times New Roman"/>
          <w:iCs/>
          <w:lang/>
        </w:rPr>
      </w:pPr>
      <w:r>
        <w:rPr>
          <w:rFonts w:cs="Times New Roman"/>
          <w:szCs w:val="24"/>
          <w:lang/>
        </w:rPr>
        <w:tab/>
      </w:r>
      <w:r>
        <w:rPr>
          <w:rFonts w:cs="Times New Roman"/>
          <w:szCs w:val="24"/>
          <w:lang/>
        </w:rPr>
        <w:tab/>
        <w:t xml:space="preserve">8. </w:t>
      </w:r>
      <w:r>
        <w:rPr>
          <w:rFonts w:cs="Times New Roman"/>
          <w:iCs/>
          <w:lang w:val="sr-Cyrl-CS"/>
        </w:rPr>
        <w:t xml:space="preserve">Драган Шкевин, </w:t>
      </w:r>
      <w:r>
        <w:rPr>
          <w:rFonts w:cs="Times New Roman"/>
          <w:szCs w:val="24"/>
        </w:rPr>
        <w:t>члан</w:t>
      </w:r>
      <w:r>
        <w:rPr>
          <w:rFonts w:cs="Times New Roman"/>
          <w:szCs w:val="24"/>
          <w:lang/>
        </w:rPr>
        <w:t>,</w:t>
      </w:r>
    </w:p>
    <w:p w:rsidR="00246844" w:rsidRDefault="00246844" w:rsidP="00246844">
      <w:pPr>
        <w:rPr>
          <w:rFonts w:cs="Times New Roman"/>
          <w:szCs w:val="24"/>
          <w:lang/>
        </w:rPr>
      </w:pPr>
      <w:r>
        <w:rPr>
          <w:rFonts w:cs="Times New Roman"/>
          <w:iCs/>
          <w:lang w:val="sr-Cyrl-CS"/>
        </w:rPr>
        <w:tab/>
      </w:r>
      <w:r>
        <w:rPr>
          <w:rFonts w:cs="Times New Roman"/>
          <w:iCs/>
          <w:lang w:val="sr-Cyrl-CS"/>
        </w:rPr>
        <w:tab/>
        <w:t xml:space="preserve">9. Катарина Петровић Пејчиновић, </w:t>
      </w:r>
      <w:r>
        <w:rPr>
          <w:rFonts w:cs="Times New Roman"/>
          <w:szCs w:val="24"/>
        </w:rPr>
        <w:t>члан</w:t>
      </w:r>
      <w:r>
        <w:rPr>
          <w:rFonts w:cs="Times New Roman"/>
          <w:szCs w:val="24"/>
          <w:lang/>
        </w:rPr>
        <w:t>.</w:t>
      </w:r>
    </w:p>
    <w:p w:rsidR="00246844" w:rsidRDefault="00246844" w:rsidP="00246844">
      <w:pPr>
        <w:jc w:val="center"/>
        <w:rPr>
          <w:rFonts w:cs="Times New Roman"/>
          <w:iCs/>
          <w:szCs w:val="24"/>
        </w:rPr>
      </w:pPr>
    </w:p>
    <w:p w:rsidR="00246844" w:rsidRDefault="00246844" w:rsidP="00246844">
      <w:pPr>
        <w:jc w:val="center"/>
        <w:rPr>
          <w:rFonts w:cs="Times New Roman"/>
          <w:iCs/>
          <w:szCs w:val="24"/>
          <w:lang w:val="sr-Cyrl-CS"/>
        </w:rPr>
      </w:pPr>
      <w:r>
        <w:rPr>
          <w:rFonts w:cs="Times New Roman"/>
          <w:iCs/>
          <w:szCs w:val="24"/>
          <w:lang w:val="sr-Latn-CS"/>
        </w:rPr>
        <w:t>II</w:t>
      </w:r>
    </w:p>
    <w:p w:rsidR="00246844" w:rsidRDefault="00246844" w:rsidP="00246844">
      <w:pPr>
        <w:jc w:val="center"/>
        <w:rPr>
          <w:rFonts w:cs="Times New Roman"/>
          <w:iCs/>
          <w:szCs w:val="24"/>
          <w:lang w:val="sr-Cyrl-CS"/>
        </w:rPr>
      </w:pPr>
    </w:p>
    <w:p w:rsidR="00246844" w:rsidRDefault="00246844" w:rsidP="00246844">
      <w:pPr>
        <w:rPr>
          <w:rFonts w:cs="Times New Roman"/>
          <w:iCs/>
          <w:szCs w:val="24"/>
          <w:lang w:val="sr-Cyrl-CS"/>
        </w:rPr>
      </w:pPr>
      <w:r>
        <w:rPr>
          <w:rFonts w:cs="Times New Roman"/>
          <w:iCs/>
          <w:szCs w:val="24"/>
          <w:lang w:val="sr-Cyrl-CS"/>
        </w:rPr>
        <w:tab/>
      </w:r>
      <w:r>
        <w:rPr>
          <w:rFonts w:cs="Times New Roman"/>
          <w:iCs/>
          <w:szCs w:val="24"/>
          <w:lang w:val="ru-RU"/>
        </w:rPr>
        <w:tab/>
      </w:r>
      <w:r>
        <w:rPr>
          <w:rFonts w:cs="Times New Roman"/>
          <w:iCs/>
          <w:szCs w:val="24"/>
          <w:lang w:val="sr-Cyrl-CS"/>
        </w:rPr>
        <w:t>Ово решење објавити у „Службеном гласнику Републике Србијеˮ.</w:t>
      </w:r>
    </w:p>
    <w:p w:rsidR="00246844" w:rsidRDefault="00246844" w:rsidP="00246844">
      <w:pPr>
        <w:rPr>
          <w:rFonts w:cs="Times New Roman"/>
          <w:iCs/>
          <w:szCs w:val="24"/>
          <w:lang w:val="sr-Cyrl-CS"/>
        </w:rPr>
      </w:pPr>
    </w:p>
    <w:p w:rsidR="00246844" w:rsidRDefault="00246844" w:rsidP="00246844">
      <w:pPr>
        <w:spacing w:after="240"/>
        <w:contextualSpacing/>
        <w:rPr>
          <w:rFonts w:cs="Times New Roman"/>
          <w:szCs w:val="24"/>
          <w:lang w:val="ru-RU"/>
        </w:rPr>
      </w:pPr>
    </w:p>
    <w:p w:rsidR="00246844" w:rsidRDefault="00246844" w:rsidP="00246844">
      <w:pPr>
        <w:rPr>
          <w:rFonts w:cs="Times New Roman"/>
          <w:szCs w:val="24"/>
          <w:lang/>
        </w:rPr>
      </w:pPr>
      <w:r>
        <w:rPr>
          <w:rFonts w:cs="Times New Roman"/>
          <w:szCs w:val="24"/>
          <w:lang/>
        </w:rPr>
        <w:t xml:space="preserve">24 </w:t>
      </w:r>
      <w:r>
        <w:rPr>
          <w:rFonts w:cs="Times New Roman"/>
          <w:szCs w:val="24"/>
          <w:lang w:val="sr-Cyrl-CS"/>
        </w:rPr>
        <w:t xml:space="preserve">Број: 119-8348/2017-1 </w:t>
      </w:r>
    </w:p>
    <w:p w:rsidR="00246844" w:rsidRDefault="003E79E0" w:rsidP="00246844">
      <w:pPr>
        <w:rPr>
          <w:rFonts w:cs="Times New Roman"/>
          <w:szCs w:val="24"/>
          <w:lang/>
        </w:rPr>
      </w:pPr>
      <w:r>
        <w:rPr>
          <w:rFonts w:cs="Times New Roman"/>
          <w:szCs w:val="24"/>
          <w:lang w:val="sr-Cyrl-CS"/>
        </w:rPr>
        <w:t>У Београду, 22. септембра 2017. године</w:t>
      </w:r>
      <w:r w:rsidR="00246844">
        <w:rPr>
          <w:rFonts w:cs="Times New Roman"/>
          <w:szCs w:val="24"/>
          <w:lang w:val="sr-Cyrl-CS"/>
        </w:rPr>
        <w:t xml:space="preserve">   </w:t>
      </w:r>
    </w:p>
    <w:p w:rsidR="00246844" w:rsidRDefault="00246844" w:rsidP="00246844">
      <w:pPr>
        <w:rPr>
          <w:rFonts w:cs="Times New Roman"/>
          <w:szCs w:val="24"/>
          <w:lang/>
        </w:rPr>
      </w:pPr>
    </w:p>
    <w:p w:rsidR="00246844" w:rsidRDefault="00246844" w:rsidP="00246844">
      <w:pPr>
        <w:rPr>
          <w:rFonts w:cs="Times New Roman"/>
          <w:szCs w:val="24"/>
          <w:lang/>
        </w:rPr>
      </w:pPr>
    </w:p>
    <w:p w:rsidR="00246844" w:rsidRDefault="00246844" w:rsidP="00246844">
      <w:pPr>
        <w:jc w:val="center"/>
        <w:rPr>
          <w:rFonts w:cs="Times New Roman"/>
          <w:b/>
          <w:szCs w:val="24"/>
          <w:lang w:val="ru-RU"/>
        </w:rPr>
      </w:pPr>
      <w:r>
        <w:rPr>
          <w:rFonts w:cs="Times New Roman"/>
          <w:b/>
          <w:szCs w:val="24"/>
          <w:lang w:val="ru-RU"/>
        </w:rPr>
        <w:t>В  Л  А  Д  А</w:t>
      </w:r>
    </w:p>
    <w:p w:rsidR="00246844" w:rsidRDefault="00246844" w:rsidP="00246844">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pPr>
              <w:tabs>
                <w:tab w:val="left" w:pos="900"/>
                <w:tab w:val="left" w:pos="1418"/>
              </w:tabs>
              <w:spacing w:line="276" w:lineRule="auto"/>
              <w:jc w:val="center"/>
              <w:rPr>
                <w:rFonts w:eastAsia="Times New Roman" w:cs="Times New Roman"/>
                <w:szCs w:val="24"/>
              </w:rPr>
            </w:pPr>
          </w:p>
        </w:tc>
        <w:tc>
          <w:tcPr>
            <w:tcW w:w="4360" w:type="dxa"/>
            <w:hideMark/>
          </w:tcPr>
          <w:p w:rsidR="003E79E0" w:rsidRDefault="003E79E0">
            <w:pPr>
              <w:tabs>
                <w:tab w:val="left" w:pos="-110"/>
                <w:tab w:val="left" w:pos="1418"/>
              </w:tabs>
              <w:spacing w:line="276" w:lineRule="auto"/>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pPr>
              <w:tabs>
                <w:tab w:val="left" w:pos="900"/>
                <w:tab w:val="left" w:pos="1418"/>
              </w:tabs>
              <w:spacing w:line="276" w:lineRule="auto"/>
              <w:jc w:val="center"/>
              <w:rPr>
                <w:rFonts w:eastAsia="Times New Roman" w:cs="Times New Roman"/>
                <w:szCs w:val="24"/>
              </w:rPr>
            </w:pPr>
          </w:p>
        </w:tc>
        <w:tc>
          <w:tcPr>
            <w:tcW w:w="4360" w:type="dxa"/>
          </w:tcPr>
          <w:p w:rsidR="003E79E0" w:rsidRDefault="003E79E0">
            <w:pPr>
              <w:tabs>
                <w:tab w:val="left" w:pos="900"/>
                <w:tab w:val="left" w:pos="1418"/>
              </w:tabs>
              <w:spacing w:line="276" w:lineRule="auto"/>
              <w:rPr>
                <w:rFonts w:eastAsia="Times New Roman" w:cs="Times New Roman"/>
                <w:szCs w:val="24"/>
              </w:rPr>
            </w:pPr>
          </w:p>
        </w:tc>
      </w:tr>
      <w:tr w:rsidR="003E79E0" w:rsidTr="003E79E0">
        <w:trPr>
          <w:jc w:val="center"/>
        </w:trPr>
        <w:tc>
          <w:tcPr>
            <w:tcW w:w="4360" w:type="dxa"/>
          </w:tcPr>
          <w:p w:rsidR="003E79E0" w:rsidRDefault="003E79E0">
            <w:pPr>
              <w:tabs>
                <w:tab w:val="left" w:pos="900"/>
                <w:tab w:val="left" w:pos="1418"/>
              </w:tabs>
              <w:spacing w:line="276" w:lineRule="auto"/>
              <w:jc w:val="center"/>
              <w:rPr>
                <w:rFonts w:eastAsia="Times New Roman" w:cs="Times New Roman"/>
                <w:szCs w:val="24"/>
              </w:rPr>
            </w:pPr>
          </w:p>
        </w:tc>
        <w:tc>
          <w:tcPr>
            <w:tcW w:w="4360" w:type="dxa"/>
          </w:tcPr>
          <w:p w:rsidR="003E79E0" w:rsidRDefault="003E79E0">
            <w:pPr>
              <w:tabs>
                <w:tab w:val="left" w:pos="900"/>
                <w:tab w:val="left" w:pos="1418"/>
              </w:tabs>
              <w:spacing w:line="276" w:lineRule="auto"/>
              <w:jc w:val="center"/>
              <w:rPr>
                <w:rFonts w:eastAsia="Times New Roman" w:cs="Times New Roman"/>
                <w:szCs w:val="24"/>
              </w:rPr>
            </w:pPr>
          </w:p>
        </w:tc>
      </w:tr>
      <w:tr w:rsidR="003E79E0" w:rsidTr="003E79E0">
        <w:trPr>
          <w:jc w:val="center"/>
        </w:trPr>
        <w:tc>
          <w:tcPr>
            <w:tcW w:w="4360" w:type="dxa"/>
          </w:tcPr>
          <w:p w:rsidR="003E79E0" w:rsidRDefault="003E79E0">
            <w:pPr>
              <w:tabs>
                <w:tab w:val="left" w:pos="900"/>
                <w:tab w:val="left" w:pos="1418"/>
              </w:tabs>
              <w:spacing w:line="276" w:lineRule="auto"/>
              <w:jc w:val="center"/>
              <w:rPr>
                <w:rFonts w:eastAsia="Times New Roman" w:cs="Times New Roman"/>
                <w:szCs w:val="24"/>
              </w:rPr>
            </w:pPr>
          </w:p>
        </w:tc>
        <w:tc>
          <w:tcPr>
            <w:tcW w:w="4360" w:type="dxa"/>
            <w:hideMark/>
          </w:tcPr>
          <w:p w:rsidR="003E79E0" w:rsidRDefault="003E79E0">
            <w:pPr>
              <w:tabs>
                <w:tab w:val="left" w:pos="0"/>
                <w:tab w:val="left" w:pos="1418"/>
              </w:tabs>
              <w:spacing w:line="276" w:lineRule="auto"/>
              <w:jc w:val="center"/>
              <w:rPr>
                <w:rFonts w:eastAsia="Times New Roman" w:cs="Times New Roman"/>
                <w:szCs w:val="24"/>
                <w:lang/>
              </w:rPr>
            </w:pPr>
            <w:r>
              <w:rPr>
                <w:szCs w:val="24"/>
                <w:lang/>
              </w:rPr>
              <w:t>Ана Брнабић</w:t>
            </w:r>
          </w:p>
        </w:tc>
      </w:tr>
    </w:tbl>
    <w:p w:rsidR="00246844" w:rsidRDefault="00246844" w:rsidP="00246844">
      <w:pPr>
        <w:rPr>
          <w:rFonts w:cs="Times New Roman"/>
          <w:szCs w:val="24"/>
          <w:lang/>
        </w:rPr>
      </w:pPr>
    </w:p>
    <w:p w:rsidR="00246844" w:rsidRDefault="00246844" w:rsidP="00246844">
      <w:pPr>
        <w:jc w:val="left"/>
        <w:rPr>
          <w:rFonts w:cs="Times New Roman"/>
          <w:szCs w:val="24"/>
          <w:lang w:val="sr-Cyrl-CS"/>
        </w:rPr>
        <w:sectPr w:rsidR="00246844">
          <w:pgSz w:w="12240" w:h="15840"/>
          <w:pgMar w:top="851" w:right="1800" w:bottom="993" w:left="1800" w:header="720" w:footer="720" w:gutter="0"/>
          <w:cols w:space="720"/>
        </w:sectPr>
      </w:pPr>
    </w:p>
    <w:p w:rsidR="00246844" w:rsidRPr="003E79E0" w:rsidRDefault="00246844" w:rsidP="00246844">
      <w:pPr>
        <w:ind w:right="-149"/>
        <w:contextualSpacing/>
        <w:jc w:val="right"/>
        <w:rPr>
          <w:rFonts w:cs="Times New Roman"/>
          <w:iCs/>
          <w:sz w:val="22"/>
          <w:lang w:val="sr-Cyrl-CS"/>
        </w:rPr>
      </w:pPr>
    </w:p>
    <w:p w:rsidR="00246844" w:rsidRPr="003E79E0" w:rsidRDefault="00246844" w:rsidP="00246844">
      <w:pPr>
        <w:ind w:right="-149"/>
        <w:contextualSpacing/>
        <w:rPr>
          <w:rFonts w:cs="Times New Roman"/>
          <w:iCs/>
          <w:sz w:val="22"/>
          <w:lang w:val="sr-Cyrl-CS"/>
        </w:rPr>
      </w:pPr>
    </w:p>
    <w:p w:rsidR="00246844" w:rsidRPr="003E79E0" w:rsidRDefault="00246844" w:rsidP="00246844">
      <w:pPr>
        <w:ind w:right="-149"/>
        <w:contextualSpacing/>
        <w:rPr>
          <w:rFonts w:cs="Times New Roman"/>
          <w:iCs/>
          <w:sz w:val="22"/>
          <w:lang w:val="sr-Cyrl-CS"/>
        </w:rPr>
      </w:pPr>
      <w:r w:rsidRPr="003E79E0">
        <w:rPr>
          <w:rFonts w:cs="Times New Roman"/>
          <w:iCs/>
          <w:sz w:val="22"/>
          <w:lang w:val="sr-Cyrl-CS"/>
        </w:rPr>
        <w:tab/>
      </w:r>
      <w:r w:rsidRPr="003E79E0">
        <w:rPr>
          <w:rFonts w:cs="Times New Roman"/>
          <w:iCs/>
          <w:sz w:val="22"/>
          <w:lang w:val="ru-RU"/>
        </w:rPr>
        <w:tab/>
      </w:r>
      <w:r w:rsidRPr="003E79E0">
        <w:rPr>
          <w:rFonts w:cs="Times New Roman"/>
          <w:iCs/>
          <w:sz w:val="22"/>
          <w:lang w:val="sr-Cyrl-CS"/>
        </w:rPr>
        <w:t>На основу члана 48. став 2. Закона о ученичком и студентском стандарду („Службени гласник РС</w:t>
      </w:r>
      <w:r w:rsidRPr="003E79E0">
        <w:rPr>
          <w:rFonts w:cs="Times New Roman"/>
          <w:sz w:val="22"/>
          <w:lang w:val="sr-Cyrl-CS"/>
        </w:rPr>
        <w:t>”</w:t>
      </w:r>
      <w:r w:rsidRPr="003E79E0">
        <w:rPr>
          <w:rFonts w:cs="Times New Roman"/>
          <w:iCs/>
          <w:sz w:val="22"/>
          <w:lang w:val="sr-Cyrl-CS"/>
        </w:rPr>
        <w:t xml:space="preserve">, </w:t>
      </w:r>
      <w:r w:rsidRPr="003E79E0">
        <w:rPr>
          <w:sz w:val="22"/>
          <w:lang w:val="sr-Cyrl-CS"/>
        </w:rPr>
        <w:t>бр. 18/10 и 55/13</w:t>
      </w:r>
      <w:r w:rsidRPr="003E79E0">
        <w:rPr>
          <w:rFonts w:cs="Times New Roman"/>
          <w:iCs/>
          <w:sz w:val="22"/>
          <w:lang w:val="sr-Cyrl-CS"/>
        </w:rPr>
        <w:t xml:space="preserve">) и члана 43. став 2. Закона о Влади </w:t>
      </w:r>
      <w:r w:rsidRPr="003E79E0">
        <w:rPr>
          <w:sz w:val="22"/>
          <w:lang w:val="ru-RU"/>
        </w:rPr>
        <w:t xml:space="preserve">(„Службени гласник РС”, </w:t>
      </w:r>
      <w:r w:rsidRPr="003E79E0">
        <w:rPr>
          <w:sz w:val="22"/>
          <w:lang w:val="sr-Cyrl-CS"/>
        </w:rPr>
        <w:t xml:space="preserve">бр. </w:t>
      </w:r>
      <w:r w:rsidRPr="003E79E0">
        <w:rPr>
          <w:sz w:val="22"/>
          <w:lang w:val="ru-RU"/>
        </w:rPr>
        <w:t>55/05, 71/05 – исправка, 101/07, 65/08, 16/11, 68/12 – УС</w:t>
      </w:r>
      <w:r w:rsidRPr="003E79E0">
        <w:rPr>
          <w:sz w:val="22"/>
        </w:rPr>
        <w:t>,</w:t>
      </w:r>
      <w:r w:rsidRPr="003E79E0">
        <w:rPr>
          <w:sz w:val="22"/>
          <w:lang w:val="ru-RU"/>
        </w:rPr>
        <w:t xml:space="preserve"> 72/12,</w:t>
      </w:r>
      <w:r w:rsidRPr="003E79E0">
        <w:rPr>
          <w:sz w:val="22"/>
        </w:rPr>
        <w:t xml:space="preserve"> 7/14 </w:t>
      </w:r>
      <w:r w:rsidRPr="003E79E0">
        <w:rPr>
          <w:sz w:val="22"/>
          <w:lang w:val="ru-RU"/>
        </w:rPr>
        <w:t>– УС и 44/14</w:t>
      </w:r>
      <w:r w:rsidRPr="003E79E0">
        <w:rPr>
          <w:sz w:val="22"/>
          <w:lang w:val="sr-Cyrl-CS"/>
        </w:rPr>
        <w:t>),</w:t>
      </w:r>
      <w:r w:rsidRPr="003E79E0">
        <w:rPr>
          <w:rFonts w:cs="Times New Roman"/>
          <w:iCs/>
          <w:sz w:val="22"/>
          <w:lang w:val="sr-Cyrl-CS"/>
        </w:rPr>
        <w:tab/>
      </w:r>
    </w:p>
    <w:p w:rsidR="00246844" w:rsidRPr="003E79E0" w:rsidRDefault="00246844" w:rsidP="00246844">
      <w:pPr>
        <w:ind w:right="-149"/>
        <w:contextualSpacing/>
        <w:rPr>
          <w:rFonts w:cs="Times New Roman"/>
          <w:iCs/>
          <w:sz w:val="22"/>
        </w:rPr>
      </w:pPr>
      <w:r w:rsidRPr="003E79E0">
        <w:rPr>
          <w:rFonts w:cs="Times New Roman"/>
          <w:iCs/>
          <w:sz w:val="22"/>
          <w:lang w:val="ru-RU"/>
        </w:rPr>
        <w:tab/>
      </w:r>
    </w:p>
    <w:p w:rsidR="00246844" w:rsidRPr="003E79E0" w:rsidRDefault="00246844" w:rsidP="00246844">
      <w:pPr>
        <w:rPr>
          <w:rFonts w:cs="Times New Roman"/>
          <w:iCs/>
          <w:sz w:val="22"/>
          <w:lang w:val="sr-Cyrl-CS"/>
        </w:rPr>
      </w:pPr>
      <w:r w:rsidRPr="003E79E0">
        <w:rPr>
          <w:rFonts w:cs="Times New Roman"/>
          <w:iCs/>
          <w:sz w:val="22"/>
        </w:rPr>
        <w:tab/>
      </w:r>
      <w:r w:rsidRPr="003E79E0">
        <w:rPr>
          <w:rFonts w:cs="Times New Roman"/>
          <w:iCs/>
          <w:sz w:val="22"/>
        </w:rPr>
        <w:tab/>
      </w:r>
      <w:r w:rsidRPr="003E79E0">
        <w:rPr>
          <w:rFonts w:cs="Times New Roman"/>
          <w:iCs/>
          <w:sz w:val="22"/>
          <w:lang w:val="sr-Cyrl-CS"/>
        </w:rPr>
        <w:t>Влада доноси</w:t>
      </w:r>
    </w:p>
    <w:p w:rsidR="00246844" w:rsidRPr="003E79E0" w:rsidRDefault="00246844" w:rsidP="00246844">
      <w:pPr>
        <w:rPr>
          <w:rFonts w:cs="Times New Roman"/>
          <w:iCs/>
          <w:sz w:val="22"/>
          <w:lang w:val="sr-Cyrl-CS"/>
        </w:rPr>
      </w:pPr>
    </w:p>
    <w:p w:rsidR="00246844" w:rsidRPr="003E79E0" w:rsidRDefault="00246844" w:rsidP="00246844">
      <w:pPr>
        <w:jc w:val="center"/>
        <w:rPr>
          <w:rFonts w:cs="Times New Roman"/>
          <w:b/>
          <w:iCs/>
          <w:sz w:val="22"/>
          <w:lang w:val="sr-Cyrl-CS"/>
        </w:rPr>
      </w:pPr>
      <w:r w:rsidRPr="003E79E0">
        <w:rPr>
          <w:rFonts w:cs="Times New Roman"/>
          <w:b/>
          <w:iCs/>
          <w:sz w:val="22"/>
          <w:lang w:val="sr-Cyrl-CS"/>
        </w:rPr>
        <w:t>Р Е Ш Е Њ Е</w:t>
      </w:r>
    </w:p>
    <w:p w:rsidR="00246844" w:rsidRPr="003E79E0" w:rsidRDefault="00246844" w:rsidP="00246844">
      <w:pPr>
        <w:ind w:right="-149"/>
        <w:contextualSpacing/>
        <w:jc w:val="center"/>
        <w:rPr>
          <w:rFonts w:cs="Times New Roman"/>
          <w:b/>
          <w:iCs/>
          <w:sz w:val="22"/>
          <w:lang w:val="sr-Cyrl-CS"/>
        </w:rPr>
      </w:pPr>
    </w:p>
    <w:p w:rsidR="00246844" w:rsidRPr="003E79E0" w:rsidRDefault="00246844" w:rsidP="00246844">
      <w:pPr>
        <w:ind w:right="-149"/>
        <w:contextualSpacing/>
        <w:jc w:val="center"/>
        <w:rPr>
          <w:rFonts w:cs="Times New Roman"/>
          <w:b/>
          <w:iCs/>
          <w:sz w:val="22"/>
        </w:rPr>
      </w:pPr>
      <w:r w:rsidRPr="003E79E0">
        <w:rPr>
          <w:rFonts w:cs="Times New Roman"/>
          <w:b/>
          <w:iCs/>
          <w:sz w:val="22"/>
          <w:lang w:val="sr-Cyrl-CS"/>
        </w:rPr>
        <w:t>О ИМЕНОВАЊУ ПРЕДСЕДНИКА И ЧЛАНОВА УПРАВНОГ ОДБОРА</w:t>
      </w:r>
    </w:p>
    <w:p w:rsidR="00246844" w:rsidRPr="003E79E0" w:rsidRDefault="00246844" w:rsidP="00246844">
      <w:pPr>
        <w:ind w:right="-149"/>
        <w:contextualSpacing/>
        <w:jc w:val="center"/>
        <w:rPr>
          <w:rFonts w:cs="Times New Roman"/>
          <w:b/>
          <w:iCs/>
          <w:sz w:val="22"/>
          <w:lang w:val="sr-Cyrl-CS"/>
        </w:rPr>
      </w:pPr>
      <w:r w:rsidRPr="003E79E0">
        <w:rPr>
          <w:b/>
          <w:bCs/>
          <w:sz w:val="22"/>
          <w:lang w:val="sr-Cyrl-CS"/>
        </w:rPr>
        <w:t>СТУДЕНТСКОГ ЦЕНТРА КРАГУЈЕВАЦ</w:t>
      </w:r>
    </w:p>
    <w:p w:rsidR="00246844" w:rsidRPr="003E79E0" w:rsidRDefault="00246844" w:rsidP="00246844">
      <w:pPr>
        <w:jc w:val="center"/>
        <w:rPr>
          <w:rFonts w:cs="Times New Roman"/>
          <w:iCs/>
          <w:sz w:val="22"/>
          <w:lang w:val="ru-RU"/>
        </w:rPr>
      </w:pPr>
    </w:p>
    <w:p w:rsidR="00246844" w:rsidRPr="003E79E0" w:rsidRDefault="00246844" w:rsidP="00246844">
      <w:pPr>
        <w:jc w:val="center"/>
        <w:rPr>
          <w:rFonts w:cs="Times New Roman"/>
          <w:iCs/>
          <w:sz w:val="22"/>
          <w:lang w:val="sr-Cyrl-CS"/>
        </w:rPr>
      </w:pPr>
      <w:r w:rsidRPr="003E79E0">
        <w:rPr>
          <w:rFonts w:cs="Times New Roman"/>
          <w:iCs/>
          <w:sz w:val="22"/>
        </w:rPr>
        <w:t>I</w:t>
      </w:r>
    </w:p>
    <w:p w:rsidR="00246844" w:rsidRPr="003E79E0" w:rsidRDefault="00246844" w:rsidP="00246844">
      <w:pPr>
        <w:jc w:val="center"/>
        <w:rPr>
          <w:rFonts w:cs="Times New Roman"/>
          <w:iCs/>
          <w:sz w:val="22"/>
          <w:lang w:val="sr-Cyrl-CS"/>
        </w:rPr>
      </w:pPr>
    </w:p>
    <w:p w:rsidR="00246844" w:rsidRPr="003E79E0" w:rsidRDefault="00246844" w:rsidP="00246844">
      <w:pPr>
        <w:rPr>
          <w:rFonts w:cs="Times New Roman"/>
          <w:sz w:val="22"/>
          <w:lang w:val="sr-Cyrl-CS"/>
        </w:rPr>
      </w:pPr>
      <w:r w:rsidRPr="003E79E0">
        <w:rPr>
          <w:rFonts w:cs="Times New Roman"/>
          <w:iCs/>
          <w:sz w:val="22"/>
          <w:lang w:val="sr-Cyrl-CS"/>
        </w:rPr>
        <w:tab/>
      </w:r>
      <w:r w:rsidRPr="003E79E0">
        <w:rPr>
          <w:rFonts w:cs="Times New Roman"/>
          <w:iCs/>
          <w:sz w:val="22"/>
          <w:lang w:val="ru-RU"/>
        </w:rPr>
        <w:tab/>
      </w:r>
      <w:r w:rsidRPr="003E79E0">
        <w:rPr>
          <w:rFonts w:cs="Times New Roman"/>
          <w:iCs/>
          <w:sz w:val="22"/>
        </w:rPr>
        <w:t xml:space="preserve">У </w:t>
      </w:r>
      <w:r w:rsidRPr="003E79E0">
        <w:rPr>
          <w:rFonts w:cs="Times New Roman"/>
          <w:iCs/>
          <w:sz w:val="22"/>
          <w:lang w:val="sr-Cyrl-CS"/>
        </w:rPr>
        <w:t xml:space="preserve">Управни одбор </w:t>
      </w:r>
      <w:r w:rsidRPr="003E79E0">
        <w:rPr>
          <w:bCs/>
          <w:sz w:val="22"/>
          <w:lang w:val="sr-Cyrl-CS"/>
        </w:rPr>
        <w:t>Студентског центра Крагујевац</w:t>
      </w:r>
      <w:r w:rsidRPr="003E79E0">
        <w:rPr>
          <w:rFonts w:cs="Times New Roman"/>
          <w:sz w:val="22"/>
        </w:rPr>
        <w:t xml:space="preserve"> именују се</w:t>
      </w:r>
      <w:r w:rsidRPr="003E79E0">
        <w:rPr>
          <w:rFonts w:cs="Times New Roman"/>
          <w:sz w:val="22"/>
          <w:lang w:val="sr-Cyrl-CS"/>
        </w:rPr>
        <w:t>:</w:t>
      </w:r>
    </w:p>
    <w:p w:rsidR="00246844" w:rsidRPr="003E79E0" w:rsidRDefault="00246844" w:rsidP="00246844">
      <w:pPr>
        <w:rPr>
          <w:rFonts w:cs="Times New Roman"/>
          <w:sz w:val="22"/>
          <w:lang w:val="sr-Cyrl-CS"/>
        </w:rPr>
      </w:pPr>
    </w:p>
    <w:p w:rsidR="00246844" w:rsidRPr="003E79E0" w:rsidRDefault="00246844" w:rsidP="00246844">
      <w:pPr>
        <w:spacing w:after="240"/>
        <w:contextualSpacing/>
        <w:rPr>
          <w:rFonts w:cs="Times New Roman"/>
          <w:iCs/>
          <w:sz w:val="22"/>
          <w:lang w:val="sr-Cyrl-CS"/>
        </w:rPr>
      </w:pPr>
      <w:r w:rsidRPr="003E79E0">
        <w:rPr>
          <w:rFonts w:cs="Times New Roman"/>
          <w:iCs/>
          <w:sz w:val="22"/>
          <w:lang w:val="ru-RU"/>
        </w:rPr>
        <w:tab/>
      </w:r>
      <w:r w:rsidRPr="003E79E0">
        <w:rPr>
          <w:rFonts w:cs="Times New Roman"/>
          <w:iCs/>
          <w:sz w:val="22"/>
          <w:lang w:val="ru-RU"/>
        </w:rPr>
        <w:tab/>
        <w:t xml:space="preserve">1) </w:t>
      </w:r>
      <w:r w:rsidRPr="003E79E0">
        <w:rPr>
          <w:rFonts w:cs="Times New Roman"/>
          <w:iCs/>
          <w:sz w:val="22"/>
          <w:lang w:val="sr-Cyrl-CS"/>
        </w:rPr>
        <w:t>за председника:</w:t>
      </w:r>
    </w:p>
    <w:p w:rsidR="00246844" w:rsidRPr="003E79E0" w:rsidRDefault="00246844" w:rsidP="00246844">
      <w:pPr>
        <w:spacing w:after="240"/>
        <w:contextualSpacing/>
        <w:rPr>
          <w:rFonts w:cs="Times New Roman"/>
          <w:iCs/>
          <w:sz w:val="22"/>
          <w:lang w:val="ru-RU"/>
        </w:rPr>
      </w:pPr>
      <w:r w:rsidRPr="003E79E0">
        <w:rPr>
          <w:rFonts w:cs="Times New Roman"/>
          <w:iCs/>
          <w:sz w:val="22"/>
          <w:lang w:val="sr-Cyrl-CS"/>
        </w:rPr>
        <w:tab/>
      </w:r>
      <w:r w:rsidRPr="003E79E0">
        <w:rPr>
          <w:rFonts w:cs="Times New Roman"/>
          <w:iCs/>
          <w:sz w:val="22"/>
          <w:lang w:val="sr-Cyrl-CS"/>
        </w:rPr>
        <w:tab/>
      </w:r>
      <w:r w:rsidRPr="003E79E0">
        <w:rPr>
          <w:rFonts w:cs="Times New Roman"/>
          <w:iCs/>
          <w:sz w:val="22"/>
          <w:lang w:val="ru-RU"/>
        </w:rPr>
        <w:t>- Марко Пурић, мастер економиста из Крагујевца</w:t>
      </w:r>
      <w:r w:rsidRPr="003E79E0">
        <w:rPr>
          <w:rFonts w:cs="Times New Roman"/>
          <w:iCs/>
          <w:sz w:val="22"/>
          <w:lang w:val="sr-Cyrl-CS"/>
        </w:rPr>
        <w:t>;</w:t>
      </w:r>
    </w:p>
    <w:p w:rsidR="00246844" w:rsidRPr="003E79E0" w:rsidRDefault="00246844" w:rsidP="00246844">
      <w:pPr>
        <w:spacing w:after="240"/>
        <w:contextualSpacing/>
        <w:rPr>
          <w:rFonts w:cs="Times New Roman"/>
          <w:iCs/>
          <w:sz w:val="22"/>
          <w:lang w:val="ru-RU"/>
        </w:rPr>
      </w:pPr>
    </w:p>
    <w:p w:rsidR="00246844" w:rsidRPr="003E79E0" w:rsidRDefault="00246844" w:rsidP="00246844">
      <w:pPr>
        <w:spacing w:after="240"/>
        <w:contextualSpacing/>
        <w:rPr>
          <w:rFonts w:cs="Times New Roman"/>
          <w:iCs/>
          <w:sz w:val="22"/>
          <w:lang w:val="sr-Cyrl-CS"/>
        </w:rPr>
      </w:pPr>
      <w:r w:rsidRPr="003E79E0">
        <w:rPr>
          <w:rFonts w:cs="Times New Roman"/>
          <w:iCs/>
          <w:sz w:val="22"/>
          <w:lang w:val="ru-RU"/>
        </w:rPr>
        <w:tab/>
      </w:r>
      <w:r w:rsidRPr="003E79E0">
        <w:rPr>
          <w:rFonts w:cs="Times New Roman"/>
          <w:iCs/>
          <w:sz w:val="22"/>
          <w:lang w:val="ru-RU"/>
        </w:rPr>
        <w:tab/>
        <w:t xml:space="preserve">2) </w:t>
      </w:r>
      <w:r w:rsidRPr="003E79E0">
        <w:rPr>
          <w:rFonts w:cs="Times New Roman"/>
          <w:iCs/>
          <w:sz w:val="22"/>
          <w:lang w:val="sr-Cyrl-CS"/>
        </w:rPr>
        <w:t>за чланове:</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  </w:t>
      </w:r>
      <w:r w:rsidRPr="003E79E0">
        <w:rPr>
          <w:rFonts w:cs="Times New Roman"/>
          <w:i/>
          <w:iCs/>
          <w:sz w:val="22"/>
          <w:lang w:val="sr-Cyrl-CS"/>
        </w:rPr>
        <w:t>представници оснивача</w:t>
      </w:r>
      <w:r w:rsidRPr="003E79E0">
        <w:rPr>
          <w:rFonts w:cs="Times New Roman"/>
          <w:iCs/>
          <w:sz w:val="22"/>
          <w:lang w:val="sr-Cyrl-CS"/>
        </w:rPr>
        <w:t>:</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(1) Недељко Мишић, </w:t>
      </w:r>
      <w:r w:rsidRPr="003E79E0">
        <w:rPr>
          <w:rFonts w:cs="Times New Roman"/>
          <w:iCs/>
          <w:sz w:val="22"/>
          <w:lang w:val="ru-RU"/>
        </w:rPr>
        <w:t>мастер економиста из Крагујевца</w:t>
      </w:r>
      <w:r w:rsidRPr="003E79E0">
        <w:rPr>
          <w:rFonts w:cs="Times New Roman"/>
          <w:iCs/>
          <w:sz w:val="22"/>
          <w:lang w:val="sr-Cyrl-CS"/>
        </w:rPr>
        <w:t xml:space="preserve">,   </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(2) </w:t>
      </w:r>
      <w:r w:rsidR="00AF4B79" w:rsidRPr="003E79E0">
        <w:rPr>
          <w:rFonts w:cs="Times New Roman"/>
          <w:iCs/>
          <w:sz w:val="22"/>
          <w:lang w:val="sr-Cyrl-CS"/>
        </w:rPr>
        <w:t>Милан Милојевић</w:t>
      </w:r>
      <w:r w:rsidRPr="003E79E0">
        <w:rPr>
          <w:rFonts w:cs="Times New Roman"/>
          <w:iCs/>
          <w:sz w:val="22"/>
          <w:lang w:val="sr-Cyrl-CS"/>
        </w:rPr>
        <w:t xml:space="preserve">, </w:t>
      </w:r>
      <w:r w:rsidR="00AF4B79" w:rsidRPr="003E79E0">
        <w:rPr>
          <w:rFonts w:cs="Times New Roman"/>
          <w:iCs/>
          <w:sz w:val="22"/>
          <w:lang w:val="sr-Cyrl-CS"/>
        </w:rPr>
        <w:t>техничар</w:t>
      </w:r>
      <w:r w:rsidRPr="003E79E0">
        <w:rPr>
          <w:rFonts w:cs="Times New Roman"/>
          <w:iCs/>
          <w:sz w:val="22"/>
          <w:lang w:val="sr-Cyrl-CS"/>
        </w:rPr>
        <w:t xml:space="preserve"> из Крагујевца,</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(3) Ристо Кочовић, мастер менаџер из Крагујевца</w:t>
      </w:r>
      <w:r w:rsidRPr="003E79E0">
        <w:rPr>
          <w:rFonts w:cs="Times New Roman"/>
          <w:sz w:val="22"/>
          <w:lang w:val="sr-Cyrl-CS"/>
        </w:rPr>
        <w:t>;</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 </w:t>
      </w:r>
      <w:r w:rsidRPr="003E79E0">
        <w:rPr>
          <w:rFonts w:cs="Times New Roman"/>
          <w:i/>
          <w:iCs/>
          <w:sz w:val="22"/>
          <w:lang w:val="sr-Cyrl-CS"/>
        </w:rPr>
        <w:t>представници универзитета</w:t>
      </w:r>
      <w:r w:rsidRPr="003E79E0">
        <w:rPr>
          <w:rFonts w:cs="Times New Roman"/>
          <w:iCs/>
          <w:sz w:val="22"/>
          <w:lang w:val="sr-Cyrl-CS"/>
        </w:rPr>
        <w:t>:</w:t>
      </w:r>
    </w:p>
    <w:p w:rsidR="00246844" w:rsidRPr="003E79E0" w:rsidRDefault="00246844" w:rsidP="00246844">
      <w:pPr>
        <w:tabs>
          <w:tab w:val="left" w:pos="1418"/>
        </w:tabs>
        <w:spacing w:after="240"/>
        <w:contextualSpacing/>
        <w:rPr>
          <w:rFonts w:cs="Times New Roman"/>
          <w:iCs/>
          <w:sz w:val="22"/>
          <w:lang w:val="sr-Cyrl-CS"/>
        </w:rPr>
      </w:pPr>
      <w:r w:rsidRPr="003E79E0">
        <w:rPr>
          <w:rFonts w:cs="Times New Roman"/>
          <w:iCs/>
          <w:sz w:val="22"/>
          <w:lang w:val="sr-Cyrl-CS"/>
        </w:rPr>
        <w:tab/>
        <w:t>(1) проф. др Небојша Здравковић, редовни професор Факултета медицинских наука Универзитета у Крагујевцу;</w:t>
      </w:r>
    </w:p>
    <w:p w:rsidR="00246844" w:rsidRPr="003E79E0" w:rsidRDefault="00246844" w:rsidP="00246844">
      <w:pPr>
        <w:tabs>
          <w:tab w:val="left" w:pos="1418"/>
        </w:tabs>
        <w:spacing w:after="240"/>
        <w:contextualSpacing/>
        <w:rPr>
          <w:rFonts w:cs="Times New Roman"/>
          <w:iCs/>
          <w:sz w:val="22"/>
          <w:lang w:val="sr-Cyrl-CS"/>
        </w:rPr>
      </w:pPr>
    </w:p>
    <w:p w:rsidR="00246844" w:rsidRPr="003E79E0" w:rsidRDefault="00246844" w:rsidP="00246844">
      <w:pPr>
        <w:tabs>
          <w:tab w:val="left" w:pos="1418"/>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 </w:t>
      </w:r>
      <w:r w:rsidRPr="003E79E0">
        <w:rPr>
          <w:rFonts w:cs="Times New Roman"/>
          <w:i/>
          <w:iCs/>
          <w:sz w:val="22"/>
          <w:lang w:val="sr-Cyrl-CS"/>
        </w:rPr>
        <w:t>представници студената</w:t>
      </w:r>
      <w:r w:rsidRPr="003E79E0">
        <w:rPr>
          <w:rFonts w:cs="Times New Roman"/>
          <w:iCs/>
          <w:sz w:val="22"/>
          <w:lang w:val="sr-Cyrl-CS"/>
        </w:rPr>
        <w:t>:</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(1) Тамара Ристић, студент  Факултета медицинских наука Универзитета у Крагујевцу, </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(2) Милош Ђорђевић, студент Економског факултета Универзитета у Крагујевцу;</w:t>
      </w:r>
    </w:p>
    <w:p w:rsidR="00246844" w:rsidRPr="003E79E0" w:rsidRDefault="00246844" w:rsidP="00246844">
      <w:pPr>
        <w:tabs>
          <w:tab w:val="left" w:pos="0"/>
        </w:tabs>
        <w:spacing w:after="240"/>
        <w:contextualSpacing/>
        <w:rPr>
          <w:rFonts w:cs="Times New Roman"/>
          <w:iCs/>
          <w:sz w:val="22"/>
          <w:lang w:val="sr-Cyrl-CS"/>
        </w:rPr>
      </w:pP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 </w:t>
      </w:r>
      <w:r w:rsidRPr="003E79E0">
        <w:rPr>
          <w:rFonts w:cs="Times New Roman"/>
          <w:i/>
          <w:iCs/>
          <w:sz w:val="22"/>
          <w:lang w:val="sr-Cyrl-CS"/>
        </w:rPr>
        <w:t>представници запослених у установи</w:t>
      </w:r>
      <w:r w:rsidRPr="003E79E0">
        <w:rPr>
          <w:rFonts w:cs="Times New Roman"/>
          <w:iCs/>
          <w:sz w:val="22"/>
          <w:lang w:val="sr-Cyrl-CS"/>
        </w:rPr>
        <w:t>:</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 xml:space="preserve">(1) Велимир Живковић, руководилац Службе исхране, </w:t>
      </w:r>
    </w:p>
    <w:p w:rsidR="00246844" w:rsidRPr="003E79E0" w:rsidRDefault="00246844" w:rsidP="00246844">
      <w:pPr>
        <w:tabs>
          <w:tab w:val="left" w:pos="0"/>
        </w:tabs>
        <w:spacing w:after="240"/>
        <w:contextualSpacing/>
        <w:rPr>
          <w:rFonts w:cs="Times New Roman"/>
          <w:iCs/>
          <w:sz w:val="22"/>
          <w:lang w:val="sr-Cyrl-CS"/>
        </w:rPr>
      </w:pPr>
      <w:r w:rsidRPr="003E79E0">
        <w:rPr>
          <w:rFonts w:cs="Times New Roman"/>
          <w:iCs/>
          <w:sz w:val="22"/>
          <w:lang w:val="sr-Cyrl-CS"/>
        </w:rPr>
        <w:tab/>
      </w:r>
      <w:r w:rsidRPr="003E79E0">
        <w:rPr>
          <w:rFonts w:cs="Times New Roman"/>
          <w:iCs/>
          <w:sz w:val="22"/>
          <w:lang w:val="sr-Cyrl-CS"/>
        </w:rPr>
        <w:tab/>
        <w:t>(2) Драган Шкевин, помоћник директора за смештај.</w:t>
      </w:r>
    </w:p>
    <w:p w:rsidR="00246844" w:rsidRPr="003E79E0" w:rsidRDefault="00246844" w:rsidP="00246844">
      <w:pPr>
        <w:spacing w:after="240"/>
        <w:contextualSpacing/>
        <w:rPr>
          <w:rFonts w:cs="Times New Roman"/>
          <w:iCs/>
          <w:sz w:val="22"/>
          <w:lang w:val="sr-Cyrl-CS"/>
        </w:rPr>
      </w:pPr>
    </w:p>
    <w:p w:rsidR="00246844" w:rsidRPr="003E79E0" w:rsidRDefault="00246844" w:rsidP="00246844">
      <w:pPr>
        <w:jc w:val="center"/>
        <w:rPr>
          <w:rFonts w:cs="Times New Roman"/>
          <w:iCs/>
          <w:sz w:val="22"/>
          <w:lang w:val="sr-Cyrl-CS"/>
        </w:rPr>
      </w:pPr>
      <w:r w:rsidRPr="003E79E0">
        <w:rPr>
          <w:rFonts w:cs="Times New Roman"/>
          <w:iCs/>
          <w:sz w:val="22"/>
          <w:lang w:val="sr-Latn-CS"/>
        </w:rPr>
        <w:t>II</w:t>
      </w:r>
    </w:p>
    <w:p w:rsidR="00246844" w:rsidRPr="003E79E0" w:rsidRDefault="00246844" w:rsidP="00246844">
      <w:pPr>
        <w:jc w:val="center"/>
        <w:rPr>
          <w:rFonts w:cs="Times New Roman"/>
          <w:iCs/>
          <w:sz w:val="22"/>
          <w:lang w:val="sr-Cyrl-CS"/>
        </w:rPr>
      </w:pPr>
    </w:p>
    <w:p w:rsidR="00246844" w:rsidRPr="003E79E0" w:rsidRDefault="00246844" w:rsidP="00246844">
      <w:pPr>
        <w:rPr>
          <w:rFonts w:cs="Times New Roman"/>
          <w:iCs/>
          <w:sz w:val="22"/>
          <w:lang w:val="sr-Cyrl-CS"/>
        </w:rPr>
      </w:pPr>
      <w:r w:rsidRPr="003E79E0">
        <w:rPr>
          <w:rFonts w:cs="Times New Roman"/>
          <w:iCs/>
          <w:sz w:val="22"/>
          <w:lang w:val="sr-Cyrl-CS"/>
        </w:rPr>
        <w:tab/>
      </w:r>
      <w:r w:rsidRPr="003E79E0">
        <w:rPr>
          <w:rFonts w:cs="Times New Roman"/>
          <w:iCs/>
          <w:sz w:val="22"/>
          <w:lang w:val="ru-RU"/>
        </w:rPr>
        <w:tab/>
      </w:r>
      <w:r w:rsidRPr="003E79E0">
        <w:rPr>
          <w:rFonts w:cs="Times New Roman"/>
          <w:iCs/>
          <w:sz w:val="22"/>
          <w:lang w:val="sr-Cyrl-CS"/>
        </w:rPr>
        <w:t>Ово решење објавити у „Службеном гласнику Републике Србијеˮ.</w:t>
      </w:r>
    </w:p>
    <w:p w:rsidR="00246844" w:rsidRPr="003E79E0" w:rsidRDefault="00246844" w:rsidP="00246844">
      <w:pPr>
        <w:rPr>
          <w:rFonts w:cs="Times New Roman"/>
          <w:iCs/>
          <w:sz w:val="22"/>
          <w:lang w:val="sr-Cyrl-CS"/>
        </w:rPr>
      </w:pPr>
    </w:p>
    <w:p w:rsidR="00246844" w:rsidRPr="003E79E0" w:rsidRDefault="00246844" w:rsidP="00246844">
      <w:pPr>
        <w:spacing w:after="240"/>
        <w:contextualSpacing/>
        <w:rPr>
          <w:rFonts w:cs="Times New Roman"/>
          <w:sz w:val="22"/>
          <w:lang w:val="ru-RU"/>
        </w:rPr>
      </w:pPr>
    </w:p>
    <w:p w:rsidR="00246844" w:rsidRPr="003E79E0" w:rsidRDefault="00246844" w:rsidP="00246844">
      <w:pPr>
        <w:rPr>
          <w:rFonts w:cs="Times New Roman"/>
          <w:sz w:val="22"/>
          <w:lang/>
        </w:rPr>
      </w:pPr>
      <w:r w:rsidRPr="003E79E0">
        <w:rPr>
          <w:rFonts w:cs="Times New Roman"/>
          <w:sz w:val="22"/>
          <w:lang/>
        </w:rPr>
        <w:t xml:space="preserve">24 </w:t>
      </w:r>
      <w:r w:rsidRPr="003E79E0">
        <w:rPr>
          <w:rFonts w:cs="Times New Roman"/>
          <w:sz w:val="22"/>
          <w:lang w:val="sr-Cyrl-CS"/>
        </w:rPr>
        <w:t>Број: 119-8352/2017</w:t>
      </w:r>
      <w:r w:rsidR="00AF4B79" w:rsidRPr="003E79E0">
        <w:rPr>
          <w:rFonts w:cs="Times New Roman"/>
          <w:sz w:val="22"/>
          <w:lang w:val="sr-Cyrl-CS"/>
        </w:rPr>
        <w:t>-1</w:t>
      </w:r>
      <w:r w:rsidRPr="003E79E0">
        <w:rPr>
          <w:rFonts w:cs="Times New Roman"/>
          <w:sz w:val="22"/>
          <w:lang w:val="sr-Cyrl-CS"/>
        </w:rPr>
        <w:t xml:space="preserve"> </w:t>
      </w:r>
    </w:p>
    <w:p w:rsidR="00246844" w:rsidRPr="003E79E0" w:rsidRDefault="003E79E0" w:rsidP="00246844">
      <w:pPr>
        <w:rPr>
          <w:rFonts w:cs="Times New Roman"/>
          <w:sz w:val="22"/>
          <w:lang/>
        </w:rPr>
      </w:pPr>
      <w:r w:rsidRPr="003E79E0">
        <w:rPr>
          <w:rFonts w:cs="Times New Roman"/>
          <w:sz w:val="22"/>
          <w:lang w:val="sr-Cyrl-CS"/>
        </w:rPr>
        <w:t>У Београду, 22. септембра 2017. године</w:t>
      </w:r>
      <w:r w:rsidR="00246844" w:rsidRPr="003E79E0">
        <w:rPr>
          <w:rFonts w:cs="Times New Roman"/>
          <w:sz w:val="22"/>
          <w:lang w:val="sr-Cyrl-CS"/>
        </w:rPr>
        <w:t xml:space="preserve">   </w:t>
      </w:r>
    </w:p>
    <w:p w:rsidR="00246844" w:rsidRDefault="00246844" w:rsidP="00246844">
      <w:pPr>
        <w:rPr>
          <w:rFonts w:cs="Times New Roman"/>
          <w:sz w:val="22"/>
          <w:lang/>
        </w:rPr>
      </w:pPr>
    </w:p>
    <w:p w:rsidR="003E79E0" w:rsidRPr="003E79E0" w:rsidRDefault="003E79E0" w:rsidP="00246844">
      <w:pPr>
        <w:rPr>
          <w:rFonts w:cs="Times New Roman"/>
          <w:sz w:val="22"/>
          <w:lang/>
        </w:rPr>
      </w:pPr>
    </w:p>
    <w:p w:rsidR="00246844" w:rsidRPr="003E79E0" w:rsidRDefault="00246844" w:rsidP="00246844">
      <w:pPr>
        <w:jc w:val="center"/>
        <w:rPr>
          <w:rFonts w:cs="Times New Roman"/>
          <w:b/>
          <w:sz w:val="22"/>
          <w:lang w:val="ru-RU"/>
        </w:rPr>
      </w:pPr>
      <w:r w:rsidRPr="003E79E0">
        <w:rPr>
          <w:rFonts w:cs="Times New Roman"/>
          <w:b/>
          <w:sz w:val="22"/>
          <w:lang w:val="ru-RU"/>
        </w:rPr>
        <w:t>В  Л  А  Д  А</w:t>
      </w:r>
    </w:p>
    <w:p w:rsidR="00246844" w:rsidRPr="003E79E0" w:rsidRDefault="00246844" w:rsidP="00246844">
      <w:pPr>
        <w:jc w:val="center"/>
        <w:rPr>
          <w:rFonts w:cs="Times New Roman"/>
          <w:b/>
          <w:sz w:val="22"/>
          <w:lang w:val="ru-RU"/>
        </w:rPr>
      </w:pPr>
    </w:p>
    <w:p w:rsidR="003E79E0" w:rsidRPr="003E79E0" w:rsidRDefault="003E79E0" w:rsidP="003E79E0">
      <w:pPr>
        <w:jc w:val="center"/>
        <w:rPr>
          <w:sz w:val="22"/>
          <w:lang w:val="ru-RU"/>
        </w:rPr>
      </w:pPr>
    </w:p>
    <w:tbl>
      <w:tblPr>
        <w:tblW w:w="0" w:type="auto"/>
        <w:jc w:val="center"/>
        <w:tblLayout w:type="fixed"/>
        <w:tblLook w:val="04A0"/>
      </w:tblPr>
      <w:tblGrid>
        <w:gridCol w:w="4360"/>
        <w:gridCol w:w="4360"/>
      </w:tblGrid>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rPr>
            </w:pPr>
          </w:p>
        </w:tc>
        <w:tc>
          <w:tcPr>
            <w:tcW w:w="4360" w:type="dxa"/>
            <w:hideMark/>
          </w:tcPr>
          <w:p w:rsidR="003E79E0" w:rsidRPr="003E79E0" w:rsidRDefault="003E79E0" w:rsidP="003E79E0">
            <w:pPr>
              <w:tabs>
                <w:tab w:val="left" w:pos="-110"/>
                <w:tab w:val="left" w:pos="1418"/>
              </w:tabs>
              <w:jc w:val="center"/>
              <w:rPr>
                <w:rFonts w:eastAsia="Times New Roman" w:cs="Times New Roman"/>
              </w:rPr>
            </w:pPr>
            <w:r w:rsidRPr="003E79E0">
              <w:rPr>
                <w:sz w:val="22"/>
              </w:rPr>
              <w:t>ПРЕДСЕДНИК</w:t>
            </w: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rPr>
            </w:pPr>
          </w:p>
        </w:tc>
        <w:tc>
          <w:tcPr>
            <w:tcW w:w="4360" w:type="dxa"/>
          </w:tcPr>
          <w:p w:rsidR="003E79E0" w:rsidRPr="003E79E0" w:rsidRDefault="003E79E0" w:rsidP="003E79E0">
            <w:pPr>
              <w:tabs>
                <w:tab w:val="left" w:pos="900"/>
                <w:tab w:val="left" w:pos="1418"/>
              </w:tabs>
              <w:rPr>
                <w:rFonts w:eastAsia="Times New Roman" w:cs="Times New Roman"/>
              </w:rPr>
            </w:pP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rPr>
            </w:pPr>
          </w:p>
        </w:tc>
        <w:tc>
          <w:tcPr>
            <w:tcW w:w="4360" w:type="dxa"/>
          </w:tcPr>
          <w:p w:rsidR="003E79E0" w:rsidRPr="003E79E0" w:rsidRDefault="003E79E0" w:rsidP="003E79E0">
            <w:pPr>
              <w:tabs>
                <w:tab w:val="left" w:pos="900"/>
                <w:tab w:val="left" w:pos="1418"/>
              </w:tabs>
              <w:jc w:val="center"/>
              <w:rPr>
                <w:rFonts w:eastAsia="Times New Roman" w:cs="Times New Roman"/>
              </w:rPr>
            </w:pP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rPr>
            </w:pPr>
          </w:p>
        </w:tc>
        <w:tc>
          <w:tcPr>
            <w:tcW w:w="4360" w:type="dxa"/>
            <w:hideMark/>
          </w:tcPr>
          <w:p w:rsidR="003E79E0" w:rsidRPr="003E79E0" w:rsidRDefault="003E79E0" w:rsidP="003E79E0">
            <w:pPr>
              <w:tabs>
                <w:tab w:val="left" w:pos="0"/>
                <w:tab w:val="left" w:pos="1418"/>
              </w:tabs>
              <w:jc w:val="center"/>
              <w:rPr>
                <w:rFonts w:eastAsia="Times New Roman" w:cs="Times New Roman"/>
                <w:lang/>
              </w:rPr>
            </w:pPr>
            <w:r w:rsidRPr="003E79E0">
              <w:rPr>
                <w:sz w:val="22"/>
                <w:lang/>
              </w:rPr>
              <w:t>Ана Брнабић</w:t>
            </w:r>
          </w:p>
        </w:tc>
      </w:tr>
    </w:tbl>
    <w:p w:rsidR="003A6FBC" w:rsidRPr="003E79E0" w:rsidRDefault="003A6FBC" w:rsidP="00393213">
      <w:pPr>
        <w:rPr>
          <w:sz w:val="22"/>
        </w:rPr>
      </w:pPr>
    </w:p>
    <w:p w:rsidR="00396EFF" w:rsidRPr="00144066" w:rsidRDefault="00396EFF" w:rsidP="00396EFF">
      <w:pPr>
        <w:ind w:right="-149"/>
        <w:contextualSpacing/>
        <w:jc w:val="right"/>
        <w:rPr>
          <w:rFonts w:cs="Times New Roman"/>
          <w:iCs/>
          <w:szCs w:val="24"/>
        </w:rPr>
      </w:pPr>
    </w:p>
    <w:p w:rsidR="00396EFF" w:rsidRPr="009B1DB7" w:rsidRDefault="00396EFF" w:rsidP="00396EFF">
      <w:pPr>
        <w:ind w:right="-149"/>
        <w:contextualSpacing/>
        <w:jc w:val="right"/>
        <w:rPr>
          <w:rFonts w:cs="Times New Roman"/>
          <w:iCs/>
          <w:szCs w:val="24"/>
          <w:lang w:val="sr-Cyrl-CS"/>
        </w:rPr>
      </w:pPr>
    </w:p>
    <w:p w:rsidR="00396EFF" w:rsidRPr="009B1DB7" w:rsidRDefault="00396EFF" w:rsidP="00396EFF">
      <w:pPr>
        <w:rPr>
          <w:szCs w:val="24"/>
          <w:lang/>
        </w:rPr>
      </w:pPr>
    </w:p>
    <w:p w:rsidR="003A6FBC" w:rsidRPr="009B1DB7" w:rsidRDefault="00144066" w:rsidP="00144066">
      <w:pPr>
        <w:tabs>
          <w:tab w:val="left" w:pos="1418"/>
        </w:tabs>
        <w:ind w:right="-143"/>
        <w:contextualSpacing/>
        <w:rPr>
          <w:rFonts w:cs="Times New Roman"/>
          <w:szCs w:val="24"/>
        </w:rPr>
      </w:pPr>
      <w:r w:rsidRPr="009B1DB7">
        <w:rPr>
          <w:rFonts w:cs="Times New Roman"/>
          <w:szCs w:val="24"/>
          <w:lang w:val="sr-Cyrl-CS"/>
        </w:rPr>
        <w:tab/>
      </w:r>
      <w:r w:rsidR="003A6FBC" w:rsidRPr="009B1DB7">
        <w:rPr>
          <w:rFonts w:cs="Times New Roman"/>
          <w:szCs w:val="24"/>
          <w:lang w:val="sr-Cyrl-CS"/>
        </w:rPr>
        <w:t>На основу члана 400а став 1. Закона о предузећима („Службени гласник СРЈ”, бр. 29/96, 33/96</w:t>
      </w:r>
      <w:r w:rsidR="00C9526B">
        <w:rPr>
          <w:rFonts w:cs="Times New Roman"/>
          <w:szCs w:val="24"/>
        </w:rPr>
        <w:t xml:space="preserve"> </w:t>
      </w:r>
      <w:r w:rsidR="00C9526B" w:rsidRPr="009B1DB7">
        <w:rPr>
          <w:rFonts w:cs="Times New Roman"/>
          <w:szCs w:val="24"/>
        </w:rPr>
        <w:t>–</w:t>
      </w:r>
      <w:r w:rsidR="00C9526B">
        <w:rPr>
          <w:rFonts w:cs="Times New Roman"/>
          <w:szCs w:val="24"/>
        </w:rPr>
        <w:t xml:space="preserve"> </w:t>
      </w:r>
      <w:r w:rsidR="003A6FBC" w:rsidRPr="009B1DB7">
        <w:rPr>
          <w:rFonts w:cs="Times New Roman"/>
          <w:szCs w:val="24"/>
          <w:lang w:val="sr-Cyrl-CS"/>
        </w:rPr>
        <w:t>исправка, 29/97, 59/98, 74/99, 9/01</w:t>
      </w:r>
      <w:r w:rsidR="003A6FBC" w:rsidRPr="009B1DB7">
        <w:rPr>
          <w:rFonts w:cs="Times New Roman"/>
          <w:szCs w:val="24"/>
        </w:rPr>
        <w:t xml:space="preserve"> – </w:t>
      </w:r>
      <w:r w:rsidR="003A6FBC" w:rsidRPr="009B1DB7">
        <w:rPr>
          <w:rFonts w:cs="Times New Roman"/>
          <w:szCs w:val="24"/>
          <w:lang w:val="sr-Cyrl-CS"/>
        </w:rPr>
        <w:t>СУС, 36/02 и „Службени гласник РС”, бр</w:t>
      </w:r>
      <w:r w:rsidR="003A6FBC" w:rsidRPr="009B1DB7">
        <w:rPr>
          <w:rFonts w:cs="Times New Roman"/>
          <w:szCs w:val="24"/>
        </w:rPr>
        <w:t>.</w:t>
      </w:r>
      <w:r w:rsidR="003A6FBC" w:rsidRPr="009B1DB7">
        <w:rPr>
          <w:rFonts w:cs="Times New Roman"/>
          <w:szCs w:val="24"/>
          <w:lang w:val="sr-Cyrl-CS"/>
        </w:rPr>
        <w:t xml:space="preserve"> 125/04</w:t>
      </w:r>
      <w:r w:rsidR="003A6FBC" w:rsidRPr="009B1DB7">
        <w:rPr>
          <w:rFonts w:cs="Times New Roman"/>
          <w:szCs w:val="24"/>
        </w:rPr>
        <w:t xml:space="preserve"> – </w:t>
      </w:r>
      <w:r w:rsidR="003A6FBC" w:rsidRPr="009B1DB7">
        <w:rPr>
          <w:rFonts w:cs="Times New Roman"/>
          <w:szCs w:val="24"/>
          <w:lang w:val="sr-Cyrl-CS"/>
        </w:rPr>
        <w:t>др. закон</w:t>
      </w:r>
      <w:r w:rsidR="003A6FBC" w:rsidRPr="009B1DB7">
        <w:rPr>
          <w:rFonts w:cs="Times New Roman"/>
          <w:szCs w:val="24"/>
        </w:rPr>
        <w:t xml:space="preserve">, 36/11 – </w:t>
      </w:r>
      <w:r w:rsidR="003A6FBC" w:rsidRPr="009B1DB7">
        <w:rPr>
          <w:rFonts w:cs="Times New Roman"/>
          <w:szCs w:val="24"/>
          <w:lang w:val="sr-Cyrl-CS"/>
        </w:rPr>
        <w:t xml:space="preserve">др. </w:t>
      </w:r>
      <w:r w:rsidR="00C9526B">
        <w:rPr>
          <w:rFonts w:cs="Times New Roman"/>
          <w:szCs w:val="24"/>
          <w:lang w:val="sr-Cyrl-CS"/>
        </w:rPr>
        <w:t>з</w:t>
      </w:r>
      <w:r w:rsidR="003A6FBC" w:rsidRPr="009B1DB7">
        <w:rPr>
          <w:rFonts w:cs="Times New Roman"/>
          <w:szCs w:val="24"/>
          <w:lang w:val="sr-Cyrl-CS"/>
        </w:rPr>
        <w:t>акон</w:t>
      </w:r>
      <w:r w:rsidR="00C9526B">
        <w:rPr>
          <w:rFonts w:cs="Times New Roman"/>
          <w:szCs w:val="24"/>
        </w:rPr>
        <w:t>,</w:t>
      </w:r>
      <w:r w:rsidR="003A6FBC" w:rsidRPr="009B1DB7">
        <w:rPr>
          <w:rFonts w:cs="Times New Roman"/>
          <w:szCs w:val="24"/>
        </w:rPr>
        <w:t xml:space="preserve"> 99/11 – </w:t>
      </w:r>
      <w:r w:rsidR="003A6FBC" w:rsidRPr="009B1DB7">
        <w:rPr>
          <w:rFonts w:cs="Times New Roman"/>
          <w:szCs w:val="24"/>
          <w:lang w:val="sr-Cyrl-CS"/>
        </w:rPr>
        <w:t>др. закон</w:t>
      </w:r>
      <w:r w:rsidR="00C9526B">
        <w:rPr>
          <w:rFonts w:cs="Times New Roman"/>
          <w:szCs w:val="24"/>
          <w:lang w:val="sr-Cyrl-CS"/>
        </w:rPr>
        <w:t xml:space="preserve">, 83/14 </w:t>
      </w:r>
      <w:r w:rsidR="00C9526B" w:rsidRPr="009B1DB7">
        <w:rPr>
          <w:rFonts w:cs="Times New Roman"/>
          <w:szCs w:val="24"/>
        </w:rPr>
        <w:t xml:space="preserve">– </w:t>
      </w:r>
      <w:r w:rsidR="00C9526B" w:rsidRPr="009B1DB7">
        <w:rPr>
          <w:rFonts w:cs="Times New Roman"/>
          <w:szCs w:val="24"/>
          <w:lang w:val="sr-Cyrl-CS"/>
        </w:rPr>
        <w:t>др. закон</w:t>
      </w:r>
      <w:r w:rsidR="00C9526B">
        <w:rPr>
          <w:rFonts w:cs="Times New Roman"/>
          <w:szCs w:val="24"/>
          <w:lang w:val="sr-Cyrl-CS"/>
        </w:rPr>
        <w:t xml:space="preserve"> и 5/15 </w:t>
      </w:r>
      <w:r w:rsidR="00C9526B">
        <w:rPr>
          <w:rFonts w:cs="Times New Roman"/>
          <w:szCs w:val="24"/>
        </w:rPr>
        <w:t xml:space="preserve">– </w:t>
      </w:r>
      <w:r w:rsidR="00C9526B">
        <w:rPr>
          <w:rFonts w:cs="Times New Roman"/>
          <w:szCs w:val="24"/>
          <w:lang w:val="sr-Cyrl-CS"/>
        </w:rPr>
        <w:t>др. закон</w:t>
      </w:r>
      <w:r w:rsidR="003A6FBC" w:rsidRPr="009B1DB7">
        <w:rPr>
          <w:rFonts w:cs="Times New Roman"/>
          <w:szCs w:val="24"/>
          <w:lang w:val="sr-Cyrl-CS"/>
        </w:rPr>
        <w:t xml:space="preserve">) и члана 43. став 2. Закона о Влади („Службени гласник РС”, бр. </w:t>
      </w:r>
      <w:r w:rsidR="003A6FBC" w:rsidRPr="009B1DB7">
        <w:rPr>
          <w:rFonts w:cs="Times New Roman"/>
          <w:szCs w:val="24"/>
          <w:lang w:val="ru-RU"/>
        </w:rPr>
        <w:t>55/05, 71/05 – исправка, 101/07, 65/08, 16/11, 68/12 – УС</w:t>
      </w:r>
      <w:r w:rsidR="003A6FBC" w:rsidRPr="009B1DB7">
        <w:rPr>
          <w:rFonts w:cs="Times New Roman"/>
          <w:szCs w:val="24"/>
        </w:rPr>
        <w:t>,</w:t>
      </w:r>
      <w:r w:rsidR="003A6FBC" w:rsidRPr="009B1DB7">
        <w:rPr>
          <w:rFonts w:cs="Times New Roman"/>
          <w:szCs w:val="24"/>
          <w:lang w:val="ru-RU"/>
        </w:rPr>
        <w:t xml:space="preserve"> 72/12,</w:t>
      </w:r>
      <w:r w:rsidR="003A6FBC" w:rsidRPr="009B1DB7">
        <w:rPr>
          <w:rFonts w:cs="Times New Roman"/>
          <w:szCs w:val="24"/>
        </w:rPr>
        <w:t xml:space="preserve"> 7/14 </w:t>
      </w:r>
      <w:r w:rsidR="003A6FBC" w:rsidRPr="009B1DB7">
        <w:rPr>
          <w:rFonts w:cs="Times New Roman"/>
          <w:szCs w:val="24"/>
          <w:lang w:val="ru-RU"/>
        </w:rPr>
        <w:t>– УС и 44/14</w:t>
      </w:r>
      <w:r w:rsidR="003A6FBC" w:rsidRPr="009B1DB7">
        <w:rPr>
          <w:rFonts w:cs="Times New Roman"/>
          <w:szCs w:val="24"/>
          <w:lang w:val="sr-Cyrl-CS"/>
        </w:rPr>
        <w:t xml:space="preserve">), </w:t>
      </w:r>
    </w:p>
    <w:p w:rsidR="003A6FBC" w:rsidRPr="009B1DB7" w:rsidRDefault="003A6FBC" w:rsidP="003A6FBC">
      <w:pPr>
        <w:contextualSpacing/>
        <w:rPr>
          <w:rFonts w:cs="Times New Roman"/>
          <w:szCs w:val="24"/>
        </w:rPr>
      </w:pPr>
    </w:p>
    <w:p w:rsidR="003A6FBC" w:rsidRPr="009B1DB7" w:rsidRDefault="003A6FBC" w:rsidP="003A6FBC">
      <w:pPr>
        <w:contextualSpacing/>
        <w:rPr>
          <w:rFonts w:cs="Times New Roman"/>
          <w:szCs w:val="24"/>
        </w:rPr>
      </w:pPr>
      <w:r w:rsidRPr="009B1DB7">
        <w:rPr>
          <w:rFonts w:cs="Times New Roman"/>
          <w:szCs w:val="24"/>
        </w:rPr>
        <w:t xml:space="preserve">           </w:t>
      </w:r>
      <w:r w:rsidRPr="009B1DB7">
        <w:rPr>
          <w:rFonts w:cs="Times New Roman"/>
          <w:szCs w:val="24"/>
        </w:rPr>
        <w:tab/>
      </w:r>
      <w:r w:rsidRPr="009B1DB7">
        <w:rPr>
          <w:rFonts w:cs="Times New Roman"/>
          <w:szCs w:val="24"/>
        </w:rPr>
        <w:tab/>
        <w:t>Влада доноси</w:t>
      </w:r>
    </w:p>
    <w:p w:rsidR="003A6FBC" w:rsidRPr="009B1DB7" w:rsidRDefault="003A6FBC" w:rsidP="003A6FBC">
      <w:pPr>
        <w:ind w:right="-143"/>
        <w:contextualSpacing/>
        <w:jc w:val="center"/>
        <w:rPr>
          <w:rFonts w:cs="Times New Roman"/>
          <w:szCs w:val="24"/>
        </w:rPr>
      </w:pPr>
    </w:p>
    <w:p w:rsidR="003A6FBC" w:rsidRPr="009B1DB7" w:rsidRDefault="003A6FBC" w:rsidP="003A6FBC">
      <w:pPr>
        <w:tabs>
          <w:tab w:val="left" w:pos="7740"/>
        </w:tabs>
        <w:contextualSpacing/>
        <w:jc w:val="center"/>
        <w:rPr>
          <w:rFonts w:cs="Times New Roman"/>
          <w:b/>
          <w:szCs w:val="24"/>
        </w:rPr>
      </w:pPr>
      <w:r w:rsidRPr="009B1DB7">
        <w:rPr>
          <w:rFonts w:cs="Times New Roman"/>
          <w:b/>
          <w:szCs w:val="24"/>
        </w:rPr>
        <w:t>Р Е Ш Е Њ Е</w:t>
      </w:r>
    </w:p>
    <w:p w:rsidR="003A6FBC" w:rsidRPr="009B1DB7" w:rsidRDefault="003A6FBC" w:rsidP="003A6FBC">
      <w:pPr>
        <w:contextualSpacing/>
        <w:jc w:val="center"/>
        <w:rPr>
          <w:rFonts w:cs="Times New Roman"/>
          <w:b/>
          <w:szCs w:val="24"/>
        </w:rPr>
      </w:pPr>
    </w:p>
    <w:p w:rsidR="003A6FBC" w:rsidRPr="009B1DB7" w:rsidRDefault="003A6FBC" w:rsidP="003A6FBC">
      <w:pPr>
        <w:ind w:right="-149"/>
        <w:contextualSpacing/>
        <w:jc w:val="center"/>
        <w:rPr>
          <w:rFonts w:cs="Times New Roman"/>
          <w:b/>
          <w:szCs w:val="24"/>
          <w:lang w:val="sr-Cyrl-CS"/>
        </w:rPr>
      </w:pPr>
      <w:r w:rsidRPr="009B1DB7">
        <w:rPr>
          <w:rFonts w:cs="Times New Roman"/>
          <w:b/>
          <w:szCs w:val="24"/>
        </w:rPr>
        <w:t xml:space="preserve">О </w:t>
      </w:r>
      <w:r w:rsidR="00144066" w:rsidRPr="009B1DB7">
        <w:rPr>
          <w:rFonts w:cs="Times New Roman"/>
          <w:b/>
          <w:szCs w:val="24"/>
          <w:lang/>
        </w:rPr>
        <w:t>ИМЕНОВАЊУ</w:t>
      </w:r>
      <w:r w:rsidRPr="009B1DB7">
        <w:rPr>
          <w:rFonts w:cs="Times New Roman"/>
          <w:b/>
          <w:szCs w:val="24"/>
        </w:rPr>
        <w:t xml:space="preserve"> </w:t>
      </w:r>
      <w:r w:rsidRPr="009B1DB7">
        <w:rPr>
          <w:rFonts w:cs="Times New Roman"/>
          <w:b/>
          <w:szCs w:val="24"/>
          <w:lang w:val="sr-Cyrl-CS"/>
        </w:rPr>
        <w:t>ПРЕДСТАВНИКА</w:t>
      </w:r>
      <w:r w:rsidR="00144066" w:rsidRPr="009B1DB7">
        <w:rPr>
          <w:rFonts w:cs="Times New Roman"/>
          <w:b/>
          <w:szCs w:val="24"/>
          <w:lang w:val="sr-Cyrl-CS"/>
        </w:rPr>
        <w:t xml:space="preserve"> </w:t>
      </w:r>
      <w:r w:rsidRPr="009B1DB7">
        <w:rPr>
          <w:rFonts w:cs="Times New Roman"/>
          <w:b/>
          <w:szCs w:val="24"/>
          <w:lang w:val="sr-Cyrl-CS"/>
        </w:rPr>
        <w:t xml:space="preserve">ДРУШТВЕНОГ КАПИТАЛА </w:t>
      </w:r>
    </w:p>
    <w:p w:rsidR="003A6FBC" w:rsidRPr="009B1DB7" w:rsidRDefault="003A6FBC" w:rsidP="003A6FBC">
      <w:pPr>
        <w:ind w:right="-149"/>
        <w:contextualSpacing/>
        <w:jc w:val="center"/>
        <w:rPr>
          <w:rFonts w:cs="Times New Roman"/>
          <w:b/>
          <w:szCs w:val="24"/>
          <w:lang/>
        </w:rPr>
      </w:pPr>
      <w:r w:rsidRPr="009B1DB7">
        <w:rPr>
          <w:rFonts w:cs="Times New Roman"/>
          <w:b/>
          <w:szCs w:val="24"/>
          <w:lang w:val="sr-Cyrl-CS"/>
        </w:rPr>
        <w:t xml:space="preserve">У СКУПШТИНИ </w:t>
      </w:r>
      <w:r w:rsidRPr="009B1DB7">
        <w:rPr>
          <w:rFonts w:cs="Times New Roman"/>
          <w:b/>
          <w:szCs w:val="24"/>
          <w:lang/>
        </w:rPr>
        <w:t>ДРУШТВЕНОГ ПРЕДУЗЕЋА</w:t>
      </w:r>
      <w:r w:rsidRPr="009B1DB7">
        <w:rPr>
          <w:rFonts w:cs="Times New Roman"/>
          <w:b/>
          <w:szCs w:val="24"/>
        </w:rPr>
        <w:t xml:space="preserve"> „БЕОГРАДСКИ САЈАМ”</w:t>
      </w:r>
    </w:p>
    <w:p w:rsidR="003A6FBC" w:rsidRPr="009B1DB7" w:rsidRDefault="003A6FBC" w:rsidP="003A6FBC">
      <w:pPr>
        <w:ind w:right="-149"/>
        <w:contextualSpacing/>
        <w:jc w:val="center"/>
        <w:rPr>
          <w:rFonts w:cs="Times New Roman"/>
          <w:b/>
          <w:szCs w:val="24"/>
          <w:lang/>
        </w:rPr>
      </w:pPr>
      <w:r w:rsidRPr="009B1DB7">
        <w:rPr>
          <w:rFonts w:cs="Times New Roman"/>
          <w:b/>
          <w:szCs w:val="24"/>
          <w:lang/>
        </w:rPr>
        <w:t>СА ПОТПУНОМ ОДГОВОРНОШЋУ, БЕОГРАД</w:t>
      </w:r>
    </w:p>
    <w:p w:rsidR="003A6FBC" w:rsidRPr="009B1DB7" w:rsidRDefault="003A6FBC" w:rsidP="003A6FBC">
      <w:pPr>
        <w:ind w:firstLine="720"/>
        <w:contextualSpacing/>
        <w:jc w:val="center"/>
        <w:rPr>
          <w:rFonts w:cs="Times New Roman"/>
          <w:b/>
          <w:szCs w:val="24"/>
        </w:rPr>
      </w:pPr>
    </w:p>
    <w:p w:rsidR="003A6FBC" w:rsidRPr="009B1DB7" w:rsidRDefault="003A6FBC" w:rsidP="003A6FBC">
      <w:pPr>
        <w:contextualSpacing/>
        <w:jc w:val="center"/>
        <w:rPr>
          <w:rFonts w:cs="Times New Roman"/>
          <w:szCs w:val="24"/>
        </w:rPr>
      </w:pPr>
      <w:r w:rsidRPr="009B1DB7">
        <w:rPr>
          <w:rFonts w:cs="Times New Roman"/>
          <w:szCs w:val="24"/>
        </w:rPr>
        <w:t>I</w:t>
      </w:r>
    </w:p>
    <w:p w:rsidR="003A6FBC" w:rsidRPr="009B1DB7" w:rsidRDefault="003A6FBC" w:rsidP="003A6FBC">
      <w:pPr>
        <w:ind w:firstLine="720"/>
        <w:contextualSpacing/>
        <w:jc w:val="center"/>
        <w:rPr>
          <w:rFonts w:cs="Times New Roman"/>
          <w:szCs w:val="24"/>
        </w:rPr>
      </w:pPr>
    </w:p>
    <w:p w:rsidR="003A6FBC" w:rsidRPr="009B1DB7" w:rsidRDefault="003A6FBC" w:rsidP="003A6FBC">
      <w:pPr>
        <w:ind w:right="-149"/>
        <w:contextualSpacing/>
        <w:rPr>
          <w:rFonts w:cs="Times New Roman"/>
          <w:szCs w:val="24"/>
          <w:lang w:val="sr-Cyrl-CS"/>
        </w:rPr>
      </w:pPr>
      <w:r w:rsidRPr="009B1DB7">
        <w:rPr>
          <w:rFonts w:cs="Times New Roman"/>
          <w:szCs w:val="24"/>
        </w:rPr>
        <w:tab/>
      </w:r>
      <w:r w:rsidRPr="009B1DB7">
        <w:rPr>
          <w:rFonts w:cs="Times New Roman"/>
          <w:szCs w:val="24"/>
        </w:rPr>
        <w:tab/>
      </w:r>
      <w:r w:rsidR="00144066" w:rsidRPr="009B1DB7">
        <w:rPr>
          <w:rFonts w:cs="Times New Roman"/>
          <w:szCs w:val="24"/>
          <w:lang/>
        </w:rPr>
        <w:t>Именује</w:t>
      </w:r>
      <w:r w:rsidRPr="009B1DB7">
        <w:rPr>
          <w:rFonts w:cs="Times New Roman"/>
          <w:szCs w:val="24"/>
        </w:rPr>
        <w:t xml:space="preserve"> се </w:t>
      </w:r>
      <w:r w:rsidR="00144066" w:rsidRPr="009B1DB7">
        <w:rPr>
          <w:rFonts w:cs="Times New Roman"/>
          <w:szCs w:val="24"/>
          <w:lang w:val="sr-Cyrl-CS"/>
        </w:rPr>
        <w:t xml:space="preserve">Срђан Секулић, </w:t>
      </w:r>
      <w:r w:rsidR="001206FB" w:rsidRPr="009B1DB7">
        <w:rPr>
          <w:rFonts w:cs="Times New Roman"/>
          <w:szCs w:val="24"/>
          <w:lang w:val="sr-Cyrl-CS"/>
        </w:rPr>
        <w:t xml:space="preserve">дипл. менаџер из Београда, за </w:t>
      </w:r>
      <w:r w:rsidRPr="009B1DB7">
        <w:rPr>
          <w:rFonts w:cs="Times New Roman"/>
          <w:szCs w:val="24"/>
          <w:lang w:val="sr-Cyrl-CS"/>
        </w:rPr>
        <w:t>представника друштвеног капитала изван предузећа</w:t>
      </w:r>
      <w:r w:rsidRPr="009B1DB7">
        <w:rPr>
          <w:rFonts w:cs="Times New Roman"/>
          <w:szCs w:val="24"/>
        </w:rPr>
        <w:t xml:space="preserve"> у</w:t>
      </w:r>
      <w:r w:rsidRPr="009B1DB7">
        <w:rPr>
          <w:rFonts w:cs="Times New Roman"/>
          <w:szCs w:val="24"/>
          <w:lang w:val="sr-Cyrl-CS"/>
        </w:rPr>
        <w:t xml:space="preserve"> Скупштини </w:t>
      </w:r>
      <w:r w:rsidRPr="009B1DB7">
        <w:rPr>
          <w:rFonts w:cs="Times New Roman"/>
          <w:szCs w:val="24"/>
          <w:lang/>
        </w:rPr>
        <w:t>Друштвеног предузећа</w:t>
      </w:r>
      <w:r w:rsidRPr="009B1DB7">
        <w:rPr>
          <w:rFonts w:cs="Times New Roman"/>
          <w:szCs w:val="24"/>
          <w:lang w:val="sr-Cyrl-CS"/>
        </w:rPr>
        <w:t xml:space="preserve"> „Београдски сајам”</w:t>
      </w:r>
      <w:r w:rsidRPr="009B1DB7">
        <w:rPr>
          <w:rFonts w:cs="Times New Roman"/>
          <w:b/>
          <w:szCs w:val="24"/>
          <w:lang/>
        </w:rPr>
        <w:t xml:space="preserve"> </w:t>
      </w:r>
      <w:r w:rsidRPr="009B1DB7">
        <w:rPr>
          <w:rFonts w:cs="Times New Roman"/>
          <w:szCs w:val="24"/>
          <w:lang/>
        </w:rPr>
        <w:t>са потпуном одговорношћу, Београд</w:t>
      </w:r>
      <w:r w:rsidRPr="009B1DB7">
        <w:rPr>
          <w:rFonts w:cs="Times New Roman"/>
          <w:szCs w:val="24"/>
          <w:lang w:val="sr-Cyrl-CS"/>
        </w:rPr>
        <w:t>.</w:t>
      </w:r>
    </w:p>
    <w:p w:rsidR="003A6FBC" w:rsidRPr="009B1DB7" w:rsidRDefault="003A6FBC" w:rsidP="003A6FBC">
      <w:pPr>
        <w:ind w:right="-149"/>
        <w:contextualSpacing/>
        <w:rPr>
          <w:rFonts w:cs="Times New Roman"/>
          <w:szCs w:val="24"/>
          <w:lang w:val="sr-Cyrl-CS"/>
        </w:rPr>
      </w:pPr>
    </w:p>
    <w:p w:rsidR="003A6FBC" w:rsidRPr="009B1DB7" w:rsidRDefault="003A6FBC" w:rsidP="003A6FBC">
      <w:pPr>
        <w:contextualSpacing/>
        <w:jc w:val="center"/>
        <w:rPr>
          <w:rFonts w:cs="Times New Roman"/>
          <w:szCs w:val="24"/>
        </w:rPr>
      </w:pPr>
      <w:r w:rsidRPr="009B1DB7">
        <w:rPr>
          <w:rFonts w:cs="Times New Roman"/>
          <w:szCs w:val="24"/>
        </w:rPr>
        <w:t>II</w:t>
      </w:r>
    </w:p>
    <w:p w:rsidR="003A6FBC" w:rsidRPr="009B1DB7" w:rsidRDefault="003A6FBC" w:rsidP="003A6FBC">
      <w:pPr>
        <w:contextualSpacing/>
        <w:jc w:val="center"/>
        <w:rPr>
          <w:rFonts w:cs="Times New Roman"/>
          <w:szCs w:val="24"/>
        </w:rPr>
      </w:pPr>
    </w:p>
    <w:p w:rsidR="003A6FBC" w:rsidRPr="009B1DB7" w:rsidRDefault="003A6FBC" w:rsidP="003A6FBC">
      <w:pPr>
        <w:contextualSpacing/>
        <w:rPr>
          <w:rFonts w:cs="Times New Roman"/>
          <w:szCs w:val="24"/>
        </w:rPr>
      </w:pPr>
      <w:r w:rsidRPr="009B1DB7">
        <w:rPr>
          <w:rFonts w:cs="Times New Roman"/>
          <w:szCs w:val="24"/>
        </w:rPr>
        <w:tab/>
      </w:r>
      <w:r w:rsidRPr="009B1DB7">
        <w:rPr>
          <w:rFonts w:cs="Times New Roman"/>
          <w:szCs w:val="24"/>
        </w:rPr>
        <w:tab/>
        <w:t>Ово решење објавити у „Службеном гласнику Републике Србије”.</w:t>
      </w:r>
    </w:p>
    <w:p w:rsidR="003A6FBC" w:rsidRPr="009B1DB7" w:rsidRDefault="003A6FBC" w:rsidP="003A6FBC">
      <w:pPr>
        <w:contextualSpacing/>
        <w:rPr>
          <w:rFonts w:cs="Times New Roman"/>
          <w:szCs w:val="24"/>
        </w:rPr>
      </w:pPr>
    </w:p>
    <w:p w:rsidR="003A6FBC" w:rsidRPr="009B1DB7" w:rsidRDefault="003A6FBC" w:rsidP="003A6FBC">
      <w:pPr>
        <w:contextualSpacing/>
        <w:rPr>
          <w:rFonts w:cs="Times New Roman"/>
          <w:szCs w:val="24"/>
        </w:rPr>
      </w:pPr>
    </w:p>
    <w:p w:rsidR="003A6FBC" w:rsidRPr="009B1DB7" w:rsidRDefault="003A6FBC" w:rsidP="003A6FBC">
      <w:pPr>
        <w:rPr>
          <w:rFonts w:cs="Times New Roman"/>
          <w:szCs w:val="24"/>
          <w:lang w:val="ru-RU"/>
        </w:rPr>
      </w:pPr>
      <w:r w:rsidRPr="009B1DB7">
        <w:rPr>
          <w:rFonts w:cs="Times New Roman"/>
          <w:szCs w:val="24"/>
          <w:lang w:val="ru-RU"/>
        </w:rPr>
        <w:t>24 Број: 119-</w:t>
      </w:r>
      <w:r w:rsidR="009B1DB7" w:rsidRPr="009B1DB7">
        <w:rPr>
          <w:rFonts w:cs="Times New Roman"/>
          <w:szCs w:val="24"/>
          <w:lang w:val="ru-RU"/>
        </w:rPr>
        <w:t>9166</w:t>
      </w:r>
      <w:r w:rsidRPr="009B1DB7">
        <w:rPr>
          <w:rFonts w:cs="Times New Roman"/>
          <w:szCs w:val="24"/>
          <w:lang w:val="ru-RU"/>
        </w:rPr>
        <w:t>/201</w:t>
      </w:r>
      <w:r w:rsidR="009B1DB7" w:rsidRPr="009B1DB7">
        <w:rPr>
          <w:rFonts w:cs="Times New Roman"/>
          <w:szCs w:val="24"/>
          <w:lang w:val="ru-RU"/>
        </w:rPr>
        <w:t>7</w:t>
      </w:r>
    </w:p>
    <w:p w:rsidR="00144066" w:rsidRPr="009B1DB7" w:rsidRDefault="003E79E0" w:rsidP="00144066">
      <w:pPr>
        <w:rPr>
          <w:rFonts w:cs="Times New Roman"/>
          <w:szCs w:val="24"/>
          <w:lang/>
        </w:rPr>
      </w:pPr>
      <w:r>
        <w:rPr>
          <w:rFonts w:cs="Times New Roman"/>
          <w:szCs w:val="24"/>
          <w:lang w:val="sr-Cyrl-CS"/>
        </w:rPr>
        <w:t>У Београду, 22. септембра 2017. године</w:t>
      </w:r>
      <w:r w:rsidR="00144066" w:rsidRPr="009B1DB7">
        <w:rPr>
          <w:rFonts w:cs="Times New Roman"/>
          <w:szCs w:val="24"/>
          <w:lang w:val="sr-Cyrl-CS"/>
        </w:rPr>
        <w:t xml:space="preserve">   </w:t>
      </w:r>
    </w:p>
    <w:p w:rsidR="00144066" w:rsidRPr="009B1DB7" w:rsidRDefault="00144066" w:rsidP="00144066">
      <w:pPr>
        <w:rPr>
          <w:rFonts w:cs="Times New Roman"/>
          <w:szCs w:val="24"/>
          <w:lang/>
        </w:rPr>
      </w:pPr>
    </w:p>
    <w:p w:rsidR="00144066" w:rsidRPr="009B1DB7" w:rsidRDefault="00144066" w:rsidP="00144066">
      <w:pPr>
        <w:rPr>
          <w:rFonts w:cs="Times New Roman"/>
          <w:szCs w:val="24"/>
          <w:lang/>
        </w:rPr>
      </w:pPr>
    </w:p>
    <w:p w:rsidR="00144066" w:rsidRPr="009B1DB7" w:rsidRDefault="00144066" w:rsidP="00144066">
      <w:pPr>
        <w:jc w:val="center"/>
        <w:rPr>
          <w:rFonts w:cs="Times New Roman"/>
          <w:b/>
          <w:szCs w:val="24"/>
          <w:lang w:val="ru-RU"/>
        </w:rPr>
      </w:pPr>
      <w:r w:rsidRPr="009B1DB7">
        <w:rPr>
          <w:rFonts w:cs="Times New Roman"/>
          <w:b/>
          <w:szCs w:val="24"/>
          <w:lang w:val="ru-RU"/>
        </w:rPr>
        <w:t>В  Л  А  Д  А</w:t>
      </w:r>
    </w:p>
    <w:p w:rsidR="00144066" w:rsidRPr="009B1DB7" w:rsidRDefault="00144066" w:rsidP="00144066">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110"/>
                <w:tab w:val="left" w:pos="1418"/>
              </w:tabs>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jc w:val="center"/>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0"/>
                <w:tab w:val="left" w:pos="1418"/>
              </w:tabs>
              <w:jc w:val="center"/>
              <w:rPr>
                <w:rFonts w:eastAsia="Times New Roman" w:cs="Times New Roman"/>
                <w:szCs w:val="24"/>
                <w:lang/>
              </w:rPr>
            </w:pPr>
            <w:r>
              <w:rPr>
                <w:szCs w:val="24"/>
                <w:lang/>
              </w:rPr>
              <w:t>Ана Брнабић</w:t>
            </w:r>
          </w:p>
        </w:tc>
      </w:tr>
    </w:tbl>
    <w:p w:rsidR="009B1DB7" w:rsidRDefault="009B1DB7" w:rsidP="003E79E0">
      <w:pPr>
        <w:rPr>
          <w:szCs w:val="24"/>
          <w:lang/>
        </w:rPr>
        <w:sectPr w:rsidR="009B1DB7" w:rsidSect="00393213">
          <w:pgSz w:w="11906" w:h="16838"/>
          <w:pgMar w:top="709" w:right="1416" w:bottom="1417" w:left="1701" w:header="708" w:footer="708" w:gutter="0"/>
          <w:cols w:space="720"/>
        </w:sectPr>
      </w:pPr>
    </w:p>
    <w:p w:rsidR="00801B11" w:rsidRPr="009B1DB7" w:rsidRDefault="00801B11" w:rsidP="00393213">
      <w:pPr>
        <w:rPr>
          <w:szCs w:val="24"/>
          <w:lang/>
        </w:rPr>
      </w:pPr>
    </w:p>
    <w:p w:rsidR="009B1DB7" w:rsidRPr="009B1DB7" w:rsidRDefault="009B1DB7" w:rsidP="009B1DB7">
      <w:pPr>
        <w:ind w:right="-149"/>
        <w:contextualSpacing/>
        <w:jc w:val="right"/>
        <w:rPr>
          <w:rFonts w:cs="Times New Roman"/>
          <w:iCs/>
          <w:szCs w:val="24"/>
        </w:rPr>
      </w:pPr>
    </w:p>
    <w:p w:rsidR="009B1DB7" w:rsidRPr="009B1DB7" w:rsidRDefault="009B1DB7" w:rsidP="009B1DB7">
      <w:pPr>
        <w:ind w:right="-149"/>
        <w:contextualSpacing/>
        <w:jc w:val="right"/>
        <w:rPr>
          <w:rFonts w:cs="Times New Roman"/>
          <w:iCs/>
          <w:szCs w:val="24"/>
          <w:lang w:val="sr-Cyrl-CS"/>
        </w:rPr>
      </w:pPr>
    </w:p>
    <w:p w:rsidR="009B1DB7" w:rsidRPr="009B1DB7" w:rsidRDefault="009B1DB7" w:rsidP="009B1DB7">
      <w:pPr>
        <w:rPr>
          <w:szCs w:val="24"/>
          <w:lang/>
        </w:rPr>
      </w:pPr>
    </w:p>
    <w:p w:rsidR="00843D07" w:rsidRPr="009B1DB7" w:rsidRDefault="009B1DB7" w:rsidP="00843D07">
      <w:pPr>
        <w:tabs>
          <w:tab w:val="left" w:pos="1418"/>
        </w:tabs>
        <w:ind w:right="-143"/>
        <w:contextualSpacing/>
        <w:rPr>
          <w:rFonts w:cs="Times New Roman"/>
          <w:szCs w:val="24"/>
        </w:rPr>
      </w:pPr>
      <w:r w:rsidRPr="009B1DB7">
        <w:rPr>
          <w:rFonts w:cs="Times New Roman"/>
          <w:szCs w:val="24"/>
          <w:lang w:val="sr-Cyrl-CS"/>
        </w:rPr>
        <w:tab/>
      </w:r>
      <w:r w:rsidR="00843D07" w:rsidRPr="009B1DB7">
        <w:rPr>
          <w:rFonts w:cs="Times New Roman"/>
          <w:szCs w:val="24"/>
          <w:lang w:val="sr-Cyrl-CS"/>
        </w:rPr>
        <w:t>На основу члана 400а став 1. Закона о предузећима („Службени гласник СРЈ”, бр. 29/96, 33/96</w:t>
      </w:r>
      <w:r w:rsidR="00843D07">
        <w:rPr>
          <w:rFonts w:cs="Times New Roman"/>
          <w:szCs w:val="24"/>
        </w:rPr>
        <w:t xml:space="preserve"> </w:t>
      </w:r>
      <w:r w:rsidR="00843D07" w:rsidRPr="009B1DB7">
        <w:rPr>
          <w:rFonts w:cs="Times New Roman"/>
          <w:szCs w:val="24"/>
        </w:rPr>
        <w:t>–</w:t>
      </w:r>
      <w:r w:rsidR="00843D07">
        <w:rPr>
          <w:rFonts w:cs="Times New Roman"/>
          <w:szCs w:val="24"/>
        </w:rPr>
        <w:t xml:space="preserve"> </w:t>
      </w:r>
      <w:r w:rsidR="00843D07" w:rsidRPr="009B1DB7">
        <w:rPr>
          <w:rFonts w:cs="Times New Roman"/>
          <w:szCs w:val="24"/>
          <w:lang w:val="sr-Cyrl-CS"/>
        </w:rPr>
        <w:t>исправка, 29/97, 59/98, 74/99, 9/01</w:t>
      </w:r>
      <w:r w:rsidR="00843D07" w:rsidRPr="009B1DB7">
        <w:rPr>
          <w:rFonts w:cs="Times New Roman"/>
          <w:szCs w:val="24"/>
        </w:rPr>
        <w:t xml:space="preserve"> – </w:t>
      </w:r>
      <w:r w:rsidR="00843D07" w:rsidRPr="009B1DB7">
        <w:rPr>
          <w:rFonts w:cs="Times New Roman"/>
          <w:szCs w:val="24"/>
          <w:lang w:val="sr-Cyrl-CS"/>
        </w:rPr>
        <w:t>СУС, 36/02 и „Службени гласник РС”, бр</w:t>
      </w:r>
      <w:r w:rsidR="00843D07" w:rsidRPr="009B1DB7">
        <w:rPr>
          <w:rFonts w:cs="Times New Roman"/>
          <w:szCs w:val="24"/>
        </w:rPr>
        <w:t>.</w:t>
      </w:r>
      <w:r w:rsidR="00843D07" w:rsidRPr="009B1DB7">
        <w:rPr>
          <w:rFonts w:cs="Times New Roman"/>
          <w:szCs w:val="24"/>
          <w:lang w:val="sr-Cyrl-CS"/>
        </w:rPr>
        <w:t xml:space="preserve"> 125/04</w:t>
      </w:r>
      <w:r w:rsidR="00843D07" w:rsidRPr="009B1DB7">
        <w:rPr>
          <w:rFonts w:cs="Times New Roman"/>
          <w:szCs w:val="24"/>
        </w:rPr>
        <w:t xml:space="preserve"> – </w:t>
      </w:r>
      <w:r w:rsidR="00843D07" w:rsidRPr="009B1DB7">
        <w:rPr>
          <w:rFonts w:cs="Times New Roman"/>
          <w:szCs w:val="24"/>
          <w:lang w:val="sr-Cyrl-CS"/>
        </w:rPr>
        <w:t>др. закон</w:t>
      </w:r>
      <w:r w:rsidR="00843D07" w:rsidRPr="009B1DB7">
        <w:rPr>
          <w:rFonts w:cs="Times New Roman"/>
          <w:szCs w:val="24"/>
        </w:rPr>
        <w:t xml:space="preserve">, 36/11 – </w:t>
      </w:r>
      <w:r w:rsidR="00843D07" w:rsidRPr="009B1DB7">
        <w:rPr>
          <w:rFonts w:cs="Times New Roman"/>
          <w:szCs w:val="24"/>
          <w:lang w:val="sr-Cyrl-CS"/>
        </w:rPr>
        <w:t xml:space="preserve">др. </w:t>
      </w:r>
      <w:r w:rsidR="00843D07">
        <w:rPr>
          <w:rFonts w:cs="Times New Roman"/>
          <w:szCs w:val="24"/>
          <w:lang w:val="sr-Cyrl-CS"/>
        </w:rPr>
        <w:t>з</w:t>
      </w:r>
      <w:r w:rsidR="00843D07" w:rsidRPr="009B1DB7">
        <w:rPr>
          <w:rFonts w:cs="Times New Roman"/>
          <w:szCs w:val="24"/>
          <w:lang w:val="sr-Cyrl-CS"/>
        </w:rPr>
        <w:t>акон</w:t>
      </w:r>
      <w:r w:rsidR="00843D07">
        <w:rPr>
          <w:rFonts w:cs="Times New Roman"/>
          <w:szCs w:val="24"/>
        </w:rPr>
        <w:t>,</w:t>
      </w:r>
      <w:r w:rsidR="00843D07" w:rsidRPr="009B1DB7">
        <w:rPr>
          <w:rFonts w:cs="Times New Roman"/>
          <w:szCs w:val="24"/>
        </w:rPr>
        <w:t xml:space="preserve"> 99/11 – </w:t>
      </w:r>
      <w:r w:rsidR="00843D07" w:rsidRPr="009B1DB7">
        <w:rPr>
          <w:rFonts w:cs="Times New Roman"/>
          <w:szCs w:val="24"/>
          <w:lang w:val="sr-Cyrl-CS"/>
        </w:rPr>
        <w:t>др. закон</w:t>
      </w:r>
      <w:r w:rsidR="00843D07">
        <w:rPr>
          <w:rFonts w:cs="Times New Roman"/>
          <w:szCs w:val="24"/>
          <w:lang w:val="sr-Cyrl-CS"/>
        </w:rPr>
        <w:t xml:space="preserve">, 83/14 </w:t>
      </w:r>
      <w:r w:rsidR="00843D07" w:rsidRPr="009B1DB7">
        <w:rPr>
          <w:rFonts w:cs="Times New Roman"/>
          <w:szCs w:val="24"/>
        </w:rPr>
        <w:t xml:space="preserve">– </w:t>
      </w:r>
      <w:r w:rsidR="00843D07" w:rsidRPr="009B1DB7">
        <w:rPr>
          <w:rFonts w:cs="Times New Roman"/>
          <w:szCs w:val="24"/>
          <w:lang w:val="sr-Cyrl-CS"/>
        </w:rPr>
        <w:t>др. закон</w:t>
      </w:r>
      <w:r w:rsidR="00843D07">
        <w:rPr>
          <w:rFonts w:cs="Times New Roman"/>
          <w:szCs w:val="24"/>
          <w:lang w:val="sr-Cyrl-CS"/>
        </w:rPr>
        <w:t xml:space="preserve"> и 5/15 </w:t>
      </w:r>
      <w:r w:rsidR="00843D07">
        <w:rPr>
          <w:rFonts w:cs="Times New Roman"/>
          <w:szCs w:val="24"/>
        </w:rPr>
        <w:t xml:space="preserve">– </w:t>
      </w:r>
      <w:r w:rsidR="00843D07">
        <w:rPr>
          <w:rFonts w:cs="Times New Roman"/>
          <w:szCs w:val="24"/>
          <w:lang w:val="sr-Cyrl-CS"/>
        </w:rPr>
        <w:t>др. закон</w:t>
      </w:r>
      <w:r w:rsidR="00843D07" w:rsidRPr="009B1DB7">
        <w:rPr>
          <w:rFonts w:cs="Times New Roman"/>
          <w:szCs w:val="24"/>
          <w:lang w:val="sr-Cyrl-CS"/>
        </w:rPr>
        <w:t xml:space="preserve">) и члана 43. став 2. Закона о Влади („Службени гласник РС”, бр. </w:t>
      </w:r>
      <w:r w:rsidR="00843D07" w:rsidRPr="009B1DB7">
        <w:rPr>
          <w:rFonts w:cs="Times New Roman"/>
          <w:szCs w:val="24"/>
          <w:lang w:val="ru-RU"/>
        </w:rPr>
        <w:t>55/05, 71/05 – исправка, 101/07, 65/08, 16/11, 68/12 – УС</w:t>
      </w:r>
      <w:r w:rsidR="00843D07" w:rsidRPr="009B1DB7">
        <w:rPr>
          <w:rFonts w:cs="Times New Roman"/>
          <w:szCs w:val="24"/>
        </w:rPr>
        <w:t>,</w:t>
      </w:r>
      <w:r w:rsidR="00843D07" w:rsidRPr="009B1DB7">
        <w:rPr>
          <w:rFonts w:cs="Times New Roman"/>
          <w:szCs w:val="24"/>
          <w:lang w:val="ru-RU"/>
        </w:rPr>
        <w:t xml:space="preserve"> 72/12,</w:t>
      </w:r>
      <w:r w:rsidR="00843D07" w:rsidRPr="009B1DB7">
        <w:rPr>
          <w:rFonts w:cs="Times New Roman"/>
          <w:szCs w:val="24"/>
        </w:rPr>
        <w:t xml:space="preserve"> 7/14 </w:t>
      </w:r>
      <w:r w:rsidR="00843D07" w:rsidRPr="009B1DB7">
        <w:rPr>
          <w:rFonts w:cs="Times New Roman"/>
          <w:szCs w:val="24"/>
          <w:lang w:val="ru-RU"/>
        </w:rPr>
        <w:t>– УС и 44/14</w:t>
      </w:r>
      <w:r w:rsidR="00843D07" w:rsidRPr="009B1DB7">
        <w:rPr>
          <w:rFonts w:cs="Times New Roman"/>
          <w:szCs w:val="24"/>
          <w:lang w:val="sr-Cyrl-CS"/>
        </w:rPr>
        <w:t xml:space="preserve">), </w:t>
      </w:r>
    </w:p>
    <w:p w:rsidR="009B1DB7" w:rsidRPr="009B1DB7" w:rsidRDefault="009B1DB7" w:rsidP="009B1DB7">
      <w:pPr>
        <w:contextualSpacing/>
        <w:rPr>
          <w:rFonts w:cs="Times New Roman"/>
          <w:szCs w:val="24"/>
        </w:rPr>
      </w:pPr>
    </w:p>
    <w:p w:rsidR="009B1DB7" w:rsidRPr="009B1DB7" w:rsidRDefault="009B1DB7" w:rsidP="009B1DB7">
      <w:pPr>
        <w:contextualSpacing/>
        <w:rPr>
          <w:rFonts w:cs="Times New Roman"/>
          <w:szCs w:val="24"/>
        </w:rPr>
      </w:pPr>
      <w:r w:rsidRPr="009B1DB7">
        <w:rPr>
          <w:rFonts w:cs="Times New Roman"/>
          <w:szCs w:val="24"/>
        </w:rPr>
        <w:t xml:space="preserve">           </w:t>
      </w:r>
      <w:r w:rsidRPr="009B1DB7">
        <w:rPr>
          <w:rFonts w:cs="Times New Roman"/>
          <w:szCs w:val="24"/>
        </w:rPr>
        <w:tab/>
      </w:r>
      <w:r w:rsidRPr="009B1DB7">
        <w:rPr>
          <w:rFonts w:cs="Times New Roman"/>
          <w:szCs w:val="24"/>
        </w:rPr>
        <w:tab/>
        <w:t>Влада доноси</w:t>
      </w:r>
    </w:p>
    <w:p w:rsidR="009B1DB7" w:rsidRPr="009B1DB7" w:rsidRDefault="009B1DB7" w:rsidP="009B1DB7">
      <w:pPr>
        <w:ind w:right="-143"/>
        <w:contextualSpacing/>
        <w:jc w:val="center"/>
        <w:rPr>
          <w:rFonts w:cs="Times New Roman"/>
          <w:szCs w:val="24"/>
        </w:rPr>
      </w:pPr>
    </w:p>
    <w:p w:rsidR="009B1DB7" w:rsidRPr="009B1DB7" w:rsidRDefault="009B1DB7" w:rsidP="009B1DB7">
      <w:pPr>
        <w:tabs>
          <w:tab w:val="left" w:pos="7740"/>
        </w:tabs>
        <w:contextualSpacing/>
        <w:jc w:val="center"/>
        <w:rPr>
          <w:rFonts w:cs="Times New Roman"/>
          <w:b/>
          <w:szCs w:val="24"/>
        </w:rPr>
      </w:pPr>
      <w:r w:rsidRPr="009B1DB7">
        <w:rPr>
          <w:rFonts w:cs="Times New Roman"/>
          <w:b/>
          <w:szCs w:val="24"/>
        </w:rPr>
        <w:t>Р Е Ш Е Њ Е</w:t>
      </w:r>
    </w:p>
    <w:p w:rsidR="009B1DB7" w:rsidRPr="009B1DB7" w:rsidRDefault="009B1DB7" w:rsidP="009B1DB7">
      <w:pPr>
        <w:contextualSpacing/>
        <w:jc w:val="center"/>
        <w:rPr>
          <w:rFonts w:cs="Times New Roman"/>
          <w:b/>
          <w:szCs w:val="24"/>
        </w:rPr>
      </w:pPr>
    </w:p>
    <w:p w:rsidR="009B1DB7" w:rsidRPr="009B1DB7" w:rsidRDefault="009B1DB7" w:rsidP="009B1DB7">
      <w:pPr>
        <w:ind w:right="-149"/>
        <w:contextualSpacing/>
        <w:jc w:val="center"/>
        <w:rPr>
          <w:rFonts w:cs="Times New Roman"/>
          <w:b/>
          <w:szCs w:val="24"/>
          <w:lang w:val="sr-Cyrl-CS"/>
        </w:rPr>
      </w:pPr>
      <w:r w:rsidRPr="009B1DB7">
        <w:rPr>
          <w:rFonts w:cs="Times New Roman"/>
          <w:b/>
          <w:szCs w:val="24"/>
        </w:rPr>
        <w:t xml:space="preserve">О </w:t>
      </w:r>
      <w:r w:rsidRPr="009B1DB7">
        <w:rPr>
          <w:rFonts w:cs="Times New Roman"/>
          <w:b/>
          <w:szCs w:val="24"/>
          <w:lang/>
        </w:rPr>
        <w:t>РАЗРЕШЕЊУ</w:t>
      </w:r>
      <w:r w:rsidRPr="009B1DB7">
        <w:rPr>
          <w:rFonts w:cs="Times New Roman"/>
          <w:b/>
          <w:szCs w:val="24"/>
        </w:rPr>
        <w:t xml:space="preserve"> </w:t>
      </w:r>
      <w:r w:rsidRPr="009B1DB7">
        <w:rPr>
          <w:rFonts w:cs="Times New Roman"/>
          <w:b/>
          <w:szCs w:val="24"/>
          <w:lang w:val="sr-Cyrl-CS"/>
        </w:rPr>
        <w:t xml:space="preserve">ПРЕДСТАВНИКА ДРУШТВЕНОГ КАПИТАЛА </w:t>
      </w:r>
    </w:p>
    <w:p w:rsidR="009B1DB7" w:rsidRPr="009B1DB7" w:rsidRDefault="009B1DB7" w:rsidP="009B1DB7">
      <w:pPr>
        <w:ind w:right="-149"/>
        <w:contextualSpacing/>
        <w:jc w:val="center"/>
        <w:rPr>
          <w:rFonts w:cs="Times New Roman"/>
          <w:b/>
          <w:szCs w:val="24"/>
          <w:lang/>
        </w:rPr>
      </w:pPr>
      <w:r w:rsidRPr="009B1DB7">
        <w:rPr>
          <w:rFonts w:cs="Times New Roman"/>
          <w:b/>
          <w:szCs w:val="24"/>
          <w:lang w:val="sr-Cyrl-CS"/>
        </w:rPr>
        <w:t xml:space="preserve">У УПРАВНОМ ОДБОРУ </w:t>
      </w:r>
      <w:r w:rsidRPr="009B1DB7">
        <w:rPr>
          <w:rFonts w:cs="Times New Roman"/>
          <w:b/>
          <w:szCs w:val="24"/>
          <w:lang/>
        </w:rPr>
        <w:t>ДРУШТВЕНОГ ПРЕДУЗЕЋА</w:t>
      </w:r>
      <w:r w:rsidRPr="009B1DB7">
        <w:rPr>
          <w:rFonts w:cs="Times New Roman"/>
          <w:b/>
          <w:szCs w:val="24"/>
        </w:rPr>
        <w:t xml:space="preserve"> „БЕОГРАДСКИ САЈАМ”</w:t>
      </w:r>
      <w:r w:rsidRPr="009B1DB7">
        <w:rPr>
          <w:rFonts w:cs="Times New Roman"/>
          <w:b/>
          <w:szCs w:val="24"/>
          <w:lang/>
        </w:rPr>
        <w:t xml:space="preserve"> СА ПОТПУНОМ ОДГОВОРНОШЋУ, БЕОГРАД</w:t>
      </w:r>
    </w:p>
    <w:p w:rsidR="009B1DB7" w:rsidRPr="009B1DB7" w:rsidRDefault="009B1DB7" w:rsidP="009B1DB7">
      <w:pPr>
        <w:ind w:firstLine="720"/>
        <w:contextualSpacing/>
        <w:jc w:val="center"/>
        <w:rPr>
          <w:rFonts w:cs="Times New Roman"/>
          <w:b/>
          <w:szCs w:val="24"/>
        </w:rPr>
      </w:pPr>
    </w:p>
    <w:p w:rsidR="009B1DB7" w:rsidRPr="009B1DB7" w:rsidRDefault="009B1DB7" w:rsidP="009B1DB7">
      <w:pPr>
        <w:contextualSpacing/>
        <w:jc w:val="center"/>
        <w:rPr>
          <w:rFonts w:cs="Times New Roman"/>
          <w:szCs w:val="24"/>
        </w:rPr>
      </w:pPr>
      <w:r w:rsidRPr="009B1DB7">
        <w:rPr>
          <w:rFonts w:cs="Times New Roman"/>
          <w:szCs w:val="24"/>
        </w:rPr>
        <w:t>I</w:t>
      </w:r>
    </w:p>
    <w:p w:rsidR="009B1DB7" w:rsidRPr="009B1DB7" w:rsidRDefault="009B1DB7" w:rsidP="009B1DB7">
      <w:pPr>
        <w:ind w:firstLine="720"/>
        <w:contextualSpacing/>
        <w:jc w:val="center"/>
        <w:rPr>
          <w:rFonts w:cs="Times New Roman"/>
          <w:szCs w:val="24"/>
        </w:rPr>
      </w:pPr>
    </w:p>
    <w:p w:rsidR="009B1DB7" w:rsidRPr="009B1DB7" w:rsidRDefault="009B1DB7" w:rsidP="009B1DB7">
      <w:pPr>
        <w:ind w:right="-149"/>
        <w:contextualSpacing/>
        <w:rPr>
          <w:rFonts w:cs="Times New Roman"/>
          <w:szCs w:val="24"/>
          <w:lang w:val="sr-Cyrl-CS"/>
        </w:rPr>
      </w:pPr>
      <w:r w:rsidRPr="009B1DB7">
        <w:rPr>
          <w:rFonts w:cs="Times New Roman"/>
          <w:szCs w:val="24"/>
        </w:rPr>
        <w:tab/>
      </w:r>
      <w:r w:rsidRPr="009B1DB7">
        <w:rPr>
          <w:rFonts w:cs="Times New Roman"/>
          <w:szCs w:val="24"/>
        </w:rPr>
        <w:tab/>
      </w:r>
      <w:r w:rsidRPr="009B1DB7">
        <w:rPr>
          <w:rFonts w:cs="Times New Roman"/>
          <w:szCs w:val="24"/>
          <w:lang/>
        </w:rPr>
        <w:t>Разрешава</w:t>
      </w:r>
      <w:r w:rsidRPr="009B1DB7">
        <w:rPr>
          <w:rFonts w:cs="Times New Roman"/>
          <w:szCs w:val="24"/>
        </w:rPr>
        <w:t xml:space="preserve"> се </w:t>
      </w:r>
      <w:r w:rsidRPr="009B1DB7">
        <w:rPr>
          <w:rFonts w:cs="Times New Roman"/>
          <w:szCs w:val="24"/>
          <w:lang w:val="sr-Cyrl-CS"/>
        </w:rPr>
        <w:t>Душан Ђаковић дужности представника друштвеног капитала изван предузећа</w:t>
      </w:r>
      <w:r w:rsidRPr="009B1DB7">
        <w:rPr>
          <w:rFonts w:cs="Times New Roman"/>
          <w:szCs w:val="24"/>
        </w:rPr>
        <w:t xml:space="preserve"> у</w:t>
      </w:r>
      <w:r w:rsidRPr="009B1DB7">
        <w:rPr>
          <w:rFonts w:cs="Times New Roman"/>
          <w:szCs w:val="24"/>
          <w:lang w:val="sr-Cyrl-CS"/>
        </w:rPr>
        <w:t xml:space="preserve"> Управном одбору </w:t>
      </w:r>
      <w:r w:rsidRPr="009B1DB7">
        <w:rPr>
          <w:rFonts w:cs="Times New Roman"/>
          <w:szCs w:val="24"/>
          <w:lang/>
        </w:rPr>
        <w:t>Друштвеног предузећа</w:t>
      </w:r>
      <w:r w:rsidRPr="009B1DB7">
        <w:rPr>
          <w:rFonts w:cs="Times New Roman"/>
          <w:szCs w:val="24"/>
          <w:lang w:val="sr-Cyrl-CS"/>
        </w:rPr>
        <w:t xml:space="preserve"> „Београдски сајам”</w:t>
      </w:r>
      <w:r w:rsidRPr="009B1DB7">
        <w:rPr>
          <w:rFonts w:cs="Times New Roman"/>
          <w:b/>
          <w:szCs w:val="24"/>
          <w:lang/>
        </w:rPr>
        <w:t xml:space="preserve"> </w:t>
      </w:r>
      <w:r w:rsidRPr="009B1DB7">
        <w:rPr>
          <w:rFonts w:cs="Times New Roman"/>
          <w:szCs w:val="24"/>
          <w:lang/>
        </w:rPr>
        <w:t>са потпуном одговорношћу, Београд</w:t>
      </w:r>
      <w:r w:rsidRPr="009B1DB7">
        <w:rPr>
          <w:rFonts w:cs="Times New Roman"/>
          <w:szCs w:val="24"/>
          <w:lang w:val="sr-Cyrl-CS"/>
        </w:rPr>
        <w:t>.</w:t>
      </w:r>
    </w:p>
    <w:p w:rsidR="009B1DB7" w:rsidRPr="009B1DB7" w:rsidRDefault="009B1DB7" w:rsidP="009B1DB7">
      <w:pPr>
        <w:ind w:right="-149"/>
        <w:contextualSpacing/>
        <w:rPr>
          <w:rFonts w:cs="Times New Roman"/>
          <w:szCs w:val="24"/>
          <w:lang w:val="sr-Cyrl-CS"/>
        </w:rPr>
      </w:pPr>
    </w:p>
    <w:p w:rsidR="009B1DB7" w:rsidRPr="009B1DB7" w:rsidRDefault="009B1DB7" w:rsidP="009B1DB7">
      <w:pPr>
        <w:contextualSpacing/>
        <w:jc w:val="center"/>
        <w:rPr>
          <w:rFonts w:cs="Times New Roman"/>
          <w:szCs w:val="24"/>
        </w:rPr>
      </w:pPr>
      <w:r w:rsidRPr="009B1DB7">
        <w:rPr>
          <w:rFonts w:cs="Times New Roman"/>
          <w:szCs w:val="24"/>
        </w:rPr>
        <w:t>II</w:t>
      </w:r>
    </w:p>
    <w:p w:rsidR="009B1DB7" w:rsidRPr="009B1DB7" w:rsidRDefault="009B1DB7" w:rsidP="009B1DB7">
      <w:pPr>
        <w:contextualSpacing/>
        <w:jc w:val="center"/>
        <w:rPr>
          <w:rFonts w:cs="Times New Roman"/>
          <w:szCs w:val="24"/>
        </w:rPr>
      </w:pPr>
    </w:p>
    <w:p w:rsidR="009B1DB7" w:rsidRPr="009B1DB7" w:rsidRDefault="009B1DB7" w:rsidP="009B1DB7">
      <w:pPr>
        <w:contextualSpacing/>
        <w:rPr>
          <w:rFonts w:cs="Times New Roman"/>
          <w:szCs w:val="24"/>
        </w:rPr>
      </w:pPr>
      <w:r w:rsidRPr="009B1DB7">
        <w:rPr>
          <w:rFonts w:cs="Times New Roman"/>
          <w:szCs w:val="24"/>
        </w:rPr>
        <w:tab/>
      </w:r>
      <w:r w:rsidRPr="009B1DB7">
        <w:rPr>
          <w:rFonts w:cs="Times New Roman"/>
          <w:szCs w:val="24"/>
        </w:rPr>
        <w:tab/>
        <w:t>Ово решење објавити у „Службеном гласнику Републике Србије”.</w:t>
      </w:r>
    </w:p>
    <w:p w:rsidR="009B1DB7" w:rsidRPr="009B1DB7" w:rsidRDefault="009B1DB7" w:rsidP="009B1DB7">
      <w:pPr>
        <w:contextualSpacing/>
        <w:rPr>
          <w:rFonts w:cs="Times New Roman"/>
          <w:szCs w:val="24"/>
        </w:rPr>
      </w:pPr>
    </w:p>
    <w:p w:rsidR="009B1DB7" w:rsidRPr="009B1DB7" w:rsidRDefault="009B1DB7" w:rsidP="009B1DB7">
      <w:pPr>
        <w:contextualSpacing/>
        <w:rPr>
          <w:rFonts w:cs="Times New Roman"/>
          <w:szCs w:val="24"/>
        </w:rPr>
      </w:pPr>
    </w:p>
    <w:p w:rsidR="009B1DB7" w:rsidRPr="009B1DB7" w:rsidRDefault="009B1DB7" w:rsidP="009B1DB7">
      <w:pPr>
        <w:rPr>
          <w:rFonts w:cs="Times New Roman"/>
          <w:szCs w:val="24"/>
          <w:lang w:val="ru-RU"/>
        </w:rPr>
      </w:pPr>
      <w:r w:rsidRPr="009B1DB7">
        <w:rPr>
          <w:rFonts w:cs="Times New Roman"/>
          <w:szCs w:val="24"/>
          <w:lang w:val="ru-RU"/>
        </w:rPr>
        <w:t>24 Број: 119-9164/2017</w:t>
      </w:r>
    </w:p>
    <w:p w:rsidR="009B1DB7" w:rsidRPr="009B1DB7" w:rsidRDefault="003E79E0" w:rsidP="009B1DB7">
      <w:pPr>
        <w:rPr>
          <w:rFonts w:cs="Times New Roman"/>
          <w:szCs w:val="24"/>
          <w:lang/>
        </w:rPr>
      </w:pPr>
      <w:r>
        <w:rPr>
          <w:rFonts w:cs="Times New Roman"/>
          <w:szCs w:val="24"/>
          <w:lang w:val="sr-Cyrl-CS"/>
        </w:rPr>
        <w:t>У Београду, 22. септембра 2017. године</w:t>
      </w:r>
      <w:r w:rsidR="009B1DB7" w:rsidRPr="009B1DB7">
        <w:rPr>
          <w:rFonts w:cs="Times New Roman"/>
          <w:szCs w:val="24"/>
          <w:lang w:val="sr-Cyrl-CS"/>
        </w:rPr>
        <w:t xml:space="preserve">   </w:t>
      </w:r>
    </w:p>
    <w:p w:rsidR="009B1DB7" w:rsidRPr="009B1DB7" w:rsidRDefault="009B1DB7" w:rsidP="009B1DB7">
      <w:pPr>
        <w:rPr>
          <w:rFonts w:cs="Times New Roman"/>
          <w:szCs w:val="24"/>
          <w:lang/>
        </w:rPr>
      </w:pPr>
    </w:p>
    <w:p w:rsidR="009B1DB7" w:rsidRPr="009B1DB7" w:rsidRDefault="009B1DB7" w:rsidP="009B1DB7">
      <w:pPr>
        <w:rPr>
          <w:rFonts w:cs="Times New Roman"/>
          <w:szCs w:val="24"/>
          <w:lang/>
        </w:rPr>
      </w:pPr>
    </w:p>
    <w:p w:rsidR="009B1DB7" w:rsidRPr="009B1DB7" w:rsidRDefault="009B1DB7" w:rsidP="009B1DB7">
      <w:pPr>
        <w:jc w:val="center"/>
        <w:rPr>
          <w:rFonts w:cs="Times New Roman"/>
          <w:b/>
          <w:szCs w:val="24"/>
          <w:lang w:val="ru-RU"/>
        </w:rPr>
      </w:pPr>
      <w:r w:rsidRPr="009B1DB7">
        <w:rPr>
          <w:rFonts w:cs="Times New Roman"/>
          <w:b/>
          <w:szCs w:val="24"/>
          <w:lang w:val="ru-RU"/>
        </w:rPr>
        <w:t>В  Л  А  Д  А</w:t>
      </w:r>
    </w:p>
    <w:p w:rsidR="009B1DB7" w:rsidRPr="009B1DB7" w:rsidRDefault="009B1DB7" w:rsidP="009B1DB7">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110"/>
                <w:tab w:val="left" w:pos="1418"/>
              </w:tabs>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jc w:val="center"/>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0"/>
                <w:tab w:val="left" w:pos="1418"/>
              </w:tabs>
              <w:jc w:val="center"/>
              <w:rPr>
                <w:rFonts w:eastAsia="Times New Roman" w:cs="Times New Roman"/>
                <w:szCs w:val="24"/>
                <w:lang/>
              </w:rPr>
            </w:pPr>
            <w:r>
              <w:rPr>
                <w:szCs w:val="24"/>
                <w:lang/>
              </w:rPr>
              <w:t>Ана Брнабић</w:t>
            </w:r>
          </w:p>
        </w:tc>
      </w:tr>
    </w:tbl>
    <w:p w:rsidR="009B1DB7" w:rsidRDefault="009B1DB7" w:rsidP="00393213">
      <w:pPr>
        <w:rPr>
          <w:szCs w:val="24"/>
          <w:lang/>
        </w:rPr>
        <w:sectPr w:rsidR="009B1DB7" w:rsidSect="00393213">
          <w:pgSz w:w="11906" w:h="16838"/>
          <w:pgMar w:top="709" w:right="1416" w:bottom="1417" w:left="1701" w:header="708" w:footer="708" w:gutter="0"/>
          <w:cols w:space="720"/>
        </w:sectPr>
      </w:pPr>
    </w:p>
    <w:p w:rsidR="009B1DB7" w:rsidRPr="009B1DB7" w:rsidRDefault="009B1DB7" w:rsidP="009B1DB7">
      <w:pPr>
        <w:ind w:right="-149"/>
        <w:contextualSpacing/>
        <w:jc w:val="right"/>
        <w:rPr>
          <w:rFonts w:cs="Times New Roman"/>
          <w:iCs/>
          <w:szCs w:val="24"/>
        </w:rPr>
      </w:pPr>
    </w:p>
    <w:p w:rsidR="009B1DB7" w:rsidRDefault="009B1DB7" w:rsidP="009B1DB7">
      <w:pPr>
        <w:ind w:right="-149"/>
        <w:contextualSpacing/>
        <w:jc w:val="right"/>
        <w:rPr>
          <w:rFonts w:cs="Times New Roman"/>
          <w:iCs/>
          <w:szCs w:val="24"/>
          <w:lang w:val="sr-Cyrl-CS"/>
        </w:rPr>
      </w:pPr>
    </w:p>
    <w:p w:rsidR="009B1DB7" w:rsidRPr="009B1DB7" w:rsidRDefault="009B1DB7" w:rsidP="009B1DB7">
      <w:pPr>
        <w:ind w:right="-149"/>
        <w:contextualSpacing/>
        <w:jc w:val="right"/>
        <w:rPr>
          <w:rFonts w:cs="Times New Roman"/>
          <w:iCs/>
          <w:szCs w:val="24"/>
          <w:lang w:val="sr-Cyrl-CS"/>
        </w:rPr>
      </w:pPr>
    </w:p>
    <w:p w:rsidR="009B1DB7" w:rsidRPr="009B1DB7" w:rsidRDefault="009B1DB7" w:rsidP="009B1DB7">
      <w:pPr>
        <w:rPr>
          <w:szCs w:val="24"/>
          <w:lang/>
        </w:rPr>
      </w:pPr>
    </w:p>
    <w:p w:rsidR="00A472C5" w:rsidRDefault="009B1DB7" w:rsidP="00A472C5">
      <w:pPr>
        <w:tabs>
          <w:tab w:val="left" w:pos="1418"/>
        </w:tabs>
        <w:ind w:right="-143"/>
        <w:contextualSpacing/>
        <w:rPr>
          <w:rFonts w:cs="Times New Roman"/>
          <w:szCs w:val="24"/>
          <w:lang w:val="sr-Cyrl-CS"/>
        </w:rPr>
      </w:pPr>
      <w:r w:rsidRPr="009B1DB7">
        <w:rPr>
          <w:rFonts w:cs="Times New Roman"/>
          <w:szCs w:val="24"/>
          <w:lang w:val="sr-Cyrl-CS"/>
        </w:rPr>
        <w:tab/>
      </w:r>
      <w:r w:rsidR="00A472C5" w:rsidRPr="009B1DB7">
        <w:rPr>
          <w:rFonts w:cs="Times New Roman"/>
          <w:szCs w:val="24"/>
          <w:lang w:val="sr-Cyrl-CS"/>
        </w:rPr>
        <w:t>На основу члана 400а став 1. Закона о предузећима („Службени гласник СРЈ”, бр. 29/96, 33/96</w:t>
      </w:r>
      <w:r w:rsidR="00A472C5">
        <w:rPr>
          <w:rFonts w:cs="Times New Roman"/>
          <w:szCs w:val="24"/>
        </w:rPr>
        <w:t xml:space="preserve"> </w:t>
      </w:r>
      <w:r w:rsidR="00A472C5" w:rsidRPr="009B1DB7">
        <w:rPr>
          <w:rFonts w:cs="Times New Roman"/>
          <w:szCs w:val="24"/>
        </w:rPr>
        <w:t>–</w:t>
      </w:r>
      <w:r w:rsidR="00A472C5">
        <w:rPr>
          <w:rFonts w:cs="Times New Roman"/>
          <w:szCs w:val="24"/>
        </w:rPr>
        <w:t xml:space="preserve"> </w:t>
      </w:r>
      <w:r w:rsidR="00A472C5" w:rsidRPr="009B1DB7">
        <w:rPr>
          <w:rFonts w:cs="Times New Roman"/>
          <w:szCs w:val="24"/>
          <w:lang w:val="sr-Cyrl-CS"/>
        </w:rPr>
        <w:t>исправка, 29/97, 59/98, 74/99, 9/01</w:t>
      </w:r>
      <w:r w:rsidR="00A472C5" w:rsidRPr="009B1DB7">
        <w:rPr>
          <w:rFonts w:cs="Times New Roman"/>
          <w:szCs w:val="24"/>
        </w:rPr>
        <w:t xml:space="preserve"> – </w:t>
      </w:r>
      <w:r w:rsidR="00A472C5" w:rsidRPr="009B1DB7">
        <w:rPr>
          <w:rFonts w:cs="Times New Roman"/>
          <w:szCs w:val="24"/>
          <w:lang w:val="sr-Cyrl-CS"/>
        </w:rPr>
        <w:t>СУС, 36/02 и „Службени гласник РС”, бр</w:t>
      </w:r>
      <w:r w:rsidR="00A472C5" w:rsidRPr="009B1DB7">
        <w:rPr>
          <w:rFonts w:cs="Times New Roman"/>
          <w:szCs w:val="24"/>
        </w:rPr>
        <w:t>.</w:t>
      </w:r>
      <w:r w:rsidR="00A472C5" w:rsidRPr="009B1DB7">
        <w:rPr>
          <w:rFonts w:cs="Times New Roman"/>
          <w:szCs w:val="24"/>
          <w:lang w:val="sr-Cyrl-CS"/>
        </w:rPr>
        <w:t xml:space="preserve"> 125/04</w:t>
      </w:r>
      <w:r w:rsidR="00A472C5" w:rsidRPr="009B1DB7">
        <w:rPr>
          <w:rFonts w:cs="Times New Roman"/>
          <w:szCs w:val="24"/>
        </w:rPr>
        <w:t xml:space="preserve"> – </w:t>
      </w:r>
      <w:r w:rsidR="00A472C5" w:rsidRPr="009B1DB7">
        <w:rPr>
          <w:rFonts w:cs="Times New Roman"/>
          <w:szCs w:val="24"/>
          <w:lang w:val="sr-Cyrl-CS"/>
        </w:rPr>
        <w:t>др. закон</w:t>
      </w:r>
      <w:r w:rsidR="00A472C5" w:rsidRPr="009B1DB7">
        <w:rPr>
          <w:rFonts w:cs="Times New Roman"/>
          <w:szCs w:val="24"/>
        </w:rPr>
        <w:t xml:space="preserve">, 36/11 – </w:t>
      </w:r>
      <w:r w:rsidR="00A472C5" w:rsidRPr="009B1DB7">
        <w:rPr>
          <w:rFonts w:cs="Times New Roman"/>
          <w:szCs w:val="24"/>
          <w:lang w:val="sr-Cyrl-CS"/>
        </w:rPr>
        <w:t xml:space="preserve">др. </w:t>
      </w:r>
      <w:r w:rsidR="00A472C5">
        <w:rPr>
          <w:rFonts w:cs="Times New Roman"/>
          <w:szCs w:val="24"/>
          <w:lang w:val="sr-Cyrl-CS"/>
        </w:rPr>
        <w:t>з</w:t>
      </w:r>
      <w:r w:rsidR="00A472C5" w:rsidRPr="009B1DB7">
        <w:rPr>
          <w:rFonts w:cs="Times New Roman"/>
          <w:szCs w:val="24"/>
          <w:lang w:val="sr-Cyrl-CS"/>
        </w:rPr>
        <w:t>акон</w:t>
      </w:r>
      <w:r w:rsidR="00A472C5">
        <w:rPr>
          <w:rFonts w:cs="Times New Roman"/>
          <w:szCs w:val="24"/>
        </w:rPr>
        <w:t>,</w:t>
      </w:r>
      <w:r w:rsidR="00A472C5" w:rsidRPr="009B1DB7">
        <w:rPr>
          <w:rFonts w:cs="Times New Roman"/>
          <w:szCs w:val="24"/>
        </w:rPr>
        <w:t xml:space="preserve"> 99/11 – </w:t>
      </w:r>
      <w:r w:rsidR="00A472C5" w:rsidRPr="009B1DB7">
        <w:rPr>
          <w:rFonts w:cs="Times New Roman"/>
          <w:szCs w:val="24"/>
          <w:lang w:val="sr-Cyrl-CS"/>
        </w:rPr>
        <w:t>др. закон</w:t>
      </w:r>
      <w:r w:rsidR="00A472C5">
        <w:rPr>
          <w:rFonts w:cs="Times New Roman"/>
          <w:szCs w:val="24"/>
          <w:lang w:val="sr-Cyrl-CS"/>
        </w:rPr>
        <w:t xml:space="preserve">, 83/14 </w:t>
      </w:r>
      <w:r w:rsidR="00A472C5" w:rsidRPr="009B1DB7">
        <w:rPr>
          <w:rFonts w:cs="Times New Roman"/>
          <w:szCs w:val="24"/>
        </w:rPr>
        <w:t xml:space="preserve">– </w:t>
      </w:r>
      <w:r w:rsidR="00A472C5" w:rsidRPr="009B1DB7">
        <w:rPr>
          <w:rFonts w:cs="Times New Roman"/>
          <w:szCs w:val="24"/>
          <w:lang w:val="sr-Cyrl-CS"/>
        </w:rPr>
        <w:t>др. закон</w:t>
      </w:r>
      <w:r w:rsidR="00A472C5">
        <w:rPr>
          <w:rFonts w:cs="Times New Roman"/>
          <w:szCs w:val="24"/>
          <w:lang w:val="sr-Cyrl-CS"/>
        </w:rPr>
        <w:t xml:space="preserve"> и 5/15 </w:t>
      </w:r>
      <w:r w:rsidR="00A472C5">
        <w:rPr>
          <w:rFonts w:cs="Times New Roman"/>
          <w:szCs w:val="24"/>
        </w:rPr>
        <w:t xml:space="preserve">– </w:t>
      </w:r>
      <w:r w:rsidR="00A472C5">
        <w:rPr>
          <w:rFonts w:cs="Times New Roman"/>
          <w:szCs w:val="24"/>
          <w:lang w:val="sr-Cyrl-CS"/>
        </w:rPr>
        <w:t>др. закон</w:t>
      </w:r>
      <w:r w:rsidR="00A472C5" w:rsidRPr="009B1DB7">
        <w:rPr>
          <w:rFonts w:cs="Times New Roman"/>
          <w:szCs w:val="24"/>
          <w:lang w:val="sr-Cyrl-CS"/>
        </w:rPr>
        <w:t xml:space="preserve">) и члана 43. став 2. Закона о Влади („Службени гласник РС”, бр. </w:t>
      </w:r>
      <w:r w:rsidR="00A472C5" w:rsidRPr="009B1DB7">
        <w:rPr>
          <w:rFonts w:cs="Times New Roman"/>
          <w:szCs w:val="24"/>
          <w:lang w:val="ru-RU"/>
        </w:rPr>
        <w:t>55/05, 71/05 – исправка, 101/07, 65/08, 16/11, 68/12 – УС</w:t>
      </w:r>
      <w:r w:rsidR="00A472C5" w:rsidRPr="009B1DB7">
        <w:rPr>
          <w:rFonts w:cs="Times New Roman"/>
          <w:szCs w:val="24"/>
        </w:rPr>
        <w:t>,</w:t>
      </w:r>
      <w:r w:rsidR="00A472C5" w:rsidRPr="009B1DB7">
        <w:rPr>
          <w:rFonts w:cs="Times New Roman"/>
          <w:szCs w:val="24"/>
          <w:lang w:val="ru-RU"/>
        </w:rPr>
        <w:t xml:space="preserve"> 72/12,</w:t>
      </w:r>
      <w:r w:rsidR="00A472C5" w:rsidRPr="009B1DB7">
        <w:rPr>
          <w:rFonts w:cs="Times New Roman"/>
          <w:szCs w:val="24"/>
        </w:rPr>
        <w:t xml:space="preserve"> 7/14 </w:t>
      </w:r>
      <w:r w:rsidR="00A472C5" w:rsidRPr="009B1DB7">
        <w:rPr>
          <w:rFonts w:cs="Times New Roman"/>
          <w:szCs w:val="24"/>
          <w:lang w:val="ru-RU"/>
        </w:rPr>
        <w:t>– УС и 44/14</w:t>
      </w:r>
      <w:r w:rsidR="00A472C5" w:rsidRPr="009B1DB7">
        <w:rPr>
          <w:rFonts w:cs="Times New Roman"/>
          <w:szCs w:val="24"/>
          <w:lang w:val="sr-Cyrl-CS"/>
        </w:rPr>
        <w:t xml:space="preserve">), </w:t>
      </w:r>
    </w:p>
    <w:p w:rsidR="00A472C5" w:rsidRPr="009B1DB7" w:rsidRDefault="00A472C5" w:rsidP="00A472C5">
      <w:pPr>
        <w:tabs>
          <w:tab w:val="left" w:pos="1418"/>
        </w:tabs>
        <w:ind w:right="-143"/>
        <w:contextualSpacing/>
        <w:rPr>
          <w:rFonts w:cs="Times New Roman"/>
          <w:szCs w:val="24"/>
        </w:rPr>
      </w:pPr>
    </w:p>
    <w:p w:rsidR="009B1DB7" w:rsidRPr="009B1DB7" w:rsidRDefault="009B1DB7" w:rsidP="00A472C5">
      <w:pPr>
        <w:tabs>
          <w:tab w:val="left" w:pos="1418"/>
        </w:tabs>
        <w:ind w:right="-143"/>
        <w:contextualSpacing/>
        <w:rPr>
          <w:rFonts w:cs="Times New Roman"/>
          <w:szCs w:val="24"/>
        </w:rPr>
      </w:pPr>
      <w:r w:rsidRPr="009B1DB7">
        <w:rPr>
          <w:rFonts w:cs="Times New Roman"/>
          <w:szCs w:val="24"/>
        </w:rPr>
        <w:t xml:space="preserve">           </w:t>
      </w:r>
      <w:r w:rsidRPr="009B1DB7">
        <w:rPr>
          <w:rFonts w:cs="Times New Roman"/>
          <w:szCs w:val="24"/>
        </w:rPr>
        <w:tab/>
      </w:r>
      <w:r w:rsidRPr="009B1DB7">
        <w:rPr>
          <w:rFonts w:cs="Times New Roman"/>
          <w:szCs w:val="24"/>
        </w:rPr>
        <w:tab/>
        <w:t>Влада доноси</w:t>
      </w:r>
    </w:p>
    <w:p w:rsidR="009B1DB7" w:rsidRPr="009B1DB7" w:rsidRDefault="009B1DB7" w:rsidP="009B1DB7">
      <w:pPr>
        <w:ind w:right="-143"/>
        <w:contextualSpacing/>
        <w:jc w:val="center"/>
        <w:rPr>
          <w:rFonts w:cs="Times New Roman"/>
          <w:szCs w:val="24"/>
        </w:rPr>
      </w:pPr>
    </w:p>
    <w:p w:rsidR="009B1DB7" w:rsidRPr="009B1DB7" w:rsidRDefault="009B1DB7" w:rsidP="009B1DB7">
      <w:pPr>
        <w:tabs>
          <w:tab w:val="left" w:pos="7740"/>
        </w:tabs>
        <w:contextualSpacing/>
        <w:jc w:val="center"/>
        <w:rPr>
          <w:rFonts w:cs="Times New Roman"/>
          <w:b/>
          <w:szCs w:val="24"/>
        </w:rPr>
      </w:pPr>
      <w:r w:rsidRPr="009B1DB7">
        <w:rPr>
          <w:rFonts w:cs="Times New Roman"/>
          <w:b/>
          <w:szCs w:val="24"/>
        </w:rPr>
        <w:t>Р Е Ш Е Њ Е</w:t>
      </w:r>
    </w:p>
    <w:p w:rsidR="009B1DB7" w:rsidRPr="009B1DB7" w:rsidRDefault="009B1DB7" w:rsidP="009B1DB7">
      <w:pPr>
        <w:contextualSpacing/>
        <w:jc w:val="center"/>
        <w:rPr>
          <w:rFonts w:cs="Times New Roman"/>
          <w:b/>
          <w:szCs w:val="24"/>
        </w:rPr>
      </w:pPr>
    </w:p>
    <w:p w:rsidR="009B1DB7" w:rsidRPr="009B1DB7" w:rsidRDefault="009B1DB7" w:rsidP="009B1DB7">
      <w:pPr>
        <w:ind w:right="-149"/>
        <w:contextualSpacing/>
        <w:jc w:val="center"/>
        <w:rPr>
          <w:rFonts w:cs="Times New Roman"/>
          <w:b/>
          <w:szCs w:val="24"/>
          <w:lang w:val="sr-Cyrl-CS"/>
        </w:rPr>
      </w:pPr>
      <w:r w:rsidRPr="009B1DB7">
        <w:rPr>
          <w:rFonts w:cs="Times New Roman"/>
          <w:b/>
          <w:szCs w:val="24"/>
        </w:rPr>
        <w:t xml:space="preserve">О </w:t>
      </w:r>
      <w:r>
        <w:rPr>
          <w:rFonts w:cs="Times New Roman"/>
          <w:b/>
          <w:szCs w:val="24"/>
          <w:lang/>
        </w:rPr>
        <w:t>ИМЕНОВАЊУ</w:t>
      </w:r>
      <w:r w:rsidRPr="009B1DB7">
        <w:rPr>
          <w:rFonts w:cs="Times New Roman"/>
          <w:b/>
          <w:szCs w:val="24"/>
        </w:rPr>
        <w:t xml:space="preserve"> </w:t>
      </w:r>
      <w:r w:rsidRPr="009B1DB7">
        <w:rPr>
          <w:rFonts w:cs="Times New Roman"/>
          <w:b/>
          <w:szCs w:val="24"/>
          <w:lang w:val="sr-Cyrl-CS"/>
        </w:rPr>
        <w:t xml:space="preserve">ПРЕДСТАВНИКА ДРУШТВЕНОГ КАПИТАЛА </w:t>
      </w:r>
    </w:p>
    <w:p w:rsidR="009B1DB7" w:rsidRPr="009B1DB7" w:rsidRDefault="009B1DB7" w:rsidP="009B1DB7">
      <w:pPr>
        <w:ind w:right="-149"/>
        <w:contextualSpacing/>
        <w:jc w:val="center"/>
        <w:rPr>
          <w:rFonts w:cs="Times New Roman"/>
          <w:b/>
          <w:szCs w:val="24"/>
          <w:lang/>
        </w:rPr>
      </w:pPr>
      <w:r w:rsidRPr="009B1DB7">
        <w:rPr>
          <w:rFonts w:cs="Times New Roman"/>
          <w:b/>
          <w:szCs w:val="24"/>
          <w:lang w:val="sr-Cyrl-CS"/>
        </w:rPr>
        <w:t xml:space="preserve">У УПРАВНОМ ОДБОРУ </w:t>
      </w:r>
      <w:r w:rsidRPr="009B1DB7">
        <w:rPr>
          <w:rFonts w:cs="Times New Roman"/>
          <w:b/>
          <w:szCs w:val="24"/>
          <w:lang/>
        </w:rPr>
        <w:t>ДРУШТВЕНОГ ПРЕДУЗЕЋА</w:t>
      </w:r>
      <w:r w:rsidRPr="009B1DB7">
        <w:rPr>
          <w:rFonts w:cs="Times New Roman"/>
          <w:b/>
          <w:szCs w:val="24"/>
        </w:rPr>
        <w:t xml:space="preserve"> „БЕОГРАДСКИ САЈАМ”</w:t>
      </w:r>
      <w:r w:rsidRPr="009B1DB7">
        <w:rPr>
          <w:rFonts w:cs="Times New Roman"/>
          <w:b/>
          <w:szCs w:val="24"/>
          <w:lang/>
        </w:rPr>
        <w:t xml:space="preserve"> СА ПОТПУНОМ ОДГОВОРНОШЋУ, БЕОГРАД</w:t>
      </w:r>
    </w:p>
    <w:p w:rsidR="009B1DB7" w:rsidRPr="009B1DB7" w:rsidRDefault="009B1DB7" w:rsidP="009B1DB7">
      <w:pPr>
        <w:ind w:firstLine="720"/>
        <w:contextualSpacing/>
        <w:jc w:val="center"/>
        <w:rPr>
          <w:rFonts w:cs="Times New Roman"/>
          <w:b/>
          <w:szCs w:val="24"/>
        </w:rPr>
      </w:pPr>
    </w:p>
    <w:p w:rsidR="009B1DB7" w:rsidRPr="009B1DB7" w:rsidRDefault="009B1DB7" w:rsidP="009B1DB7">
      <w:pPr>
        <w:contextualSpacing/>
        <w:jc w:val="center"/>
        <w:rPr>
          <w:rFonts w:cs="Times New Roman"/>
          <w:szCs w:val="24"/>
        </w:rPr>
      </w:pPr>
      <w:r w:rsidRPr="009B1DB7">
        <w:rPr>
          <w:rFonts w:cs="Times New Roman"/>
          <w:szCs w:val="24"/>
        </w:rPr>
        <w:t>I</w:t>
      </w:r>
    </w:p>
    <w:p w:rsidR="009B1DB7" w:rsidRPr="009B1DB7" w:rsidRDefault="009B1DB7" w:rsidP="009B1DB7">
      <w:pPr>
        <w:ind w:firstLine="720"/>
        <w:contextualSpacing/>
        <w:jc w:val="center"/>
        <w:rPr>
          <w:rFonts w:cs="Times New Roman"/>
          <w:szCs w:val="24"/>
        </w:rPr>
      </w:pPr>
    </w:p>
    <w:p w:rsidR="009B1DB7" w:rsidRPr="009B1DB7" w:rsidRDefault="009B1DB7" w:rsidP="009B1DB7">
      <w:pPr>
        <w:ind w:right="-149"/>
        <w:contextualSpacing/>
        <w:rPr>
          <w:rFonts w:cs="Times New Roman"/>
          <w:szCs w:val="24"/>
          <w:lang w:val="sr-Cyrl-CS"/>
        </w:rPr>
      </w:pPr>
      <w:r w:rsidRPr="009B1DB7">
        <w:rPr>
          <w:rFonts w:cs="Times New Roman"/>
          <w:szCs w:val="24"/>
        </w:rPr>
        <w:tab/>
      </w:r>
      <w:r w:rsidRPr="009B1DB7">
        <w:rPr>
          <w:rFonts w:cs="Times New Roman"/>
          <w:szCs w:val="24"/>
        </w:rPr>
        <w:tab/>
      </w:r>
      <w:r>
        <w:rPr>
          <w:rFonts w:cs="Times New Roman"/>
          <w:szCs w:val="24"/>
          <w:lang/>
        </w:rPr>
        <w:t>Именује</w:t>
      </w:r>
      <w:r w:rsidRPr="009B1DB7">
        <w:rPr>
          <w:rFonts w:cs="Times New Roman"/>
          <w:szCs w:val="24"/>
        </w:rPr>
        <w:t xml:space="preserve"> се </w:t>
      </w:r>
      <w:r w:rsidRPr="009B1DB7">
        <w:rPr>
          <w:rFonts w:cs="Times New Roman"/>
          <w:szCs w:val="24"/>
          <w:lang w:val="sr-Cyrl-CS"/>
        </w:rPr>
        <w:t>Душан Ђаковић</w:t>
      </w:r>
      <w:r>
        <w:rPr>
          <w:rFonts w:cs="Times New Roman"/>
          <w:szCs w:val="24"/>
          <w:lang w:val="sr-Cyrl-CS"/>
        </w:rPr>
        <w:t>, инжењер организације рада из Београда,</w:t>
      </w:r>
      <w:r w:rsidRPr="009B1DB7">
        <w:rPr>
          <w:rFonts w:cs="Times New Roman"/>
          <w:szCs w:val="24"/>
          <w:lang w:val="sr-Cyrl-CS"/>
        </w:rPr>
        <w:t xml:space="preserve"> </w:t>
      </w:r>
      <w:r>
        <w:rPr>
          <w:rFonts w:cs="Times New Roman"/>
          <w:szCs w:val="24"/>
          <w:lang w:val="sr-Cyrl-CS"/>
        </w:rPr>
        <w:t xml:space="preserve">за </w:t>
      </w:r>
      <w:r w:rsidRPr="009B1DB7">
        <w:rPr>
          <w:rFonts w:cs="Times New Roman"/>
          <w:szCs w:val="24"/>
          <w:lang w:val="sr-Cyrl-CS"/>
        </w:rPr>
        <w:t>представника друштвеног капитала изван предузећа</w:t>
      </w:r>
      <w:r w:rsidRPr="009B1DB7">
        <w:rPr>
          <w:rFonts w:cs="Times New Roman"/>
          <w:szCs w:val="24"/>
        </w:rPr>
        <w:t xml:space="preserve"> у</w:t>
      </w:r>
      <w:r w:rsidRPr="009B1DB7">
        <w:rPr>
          <w:rFonts w:cs="Times New Roman"/>
          <w:szCs w:val="24"/>
          <w:lang w:val="sr-Cyrl-CS"/>
        </w:rPr>
        <w:t xml:space="preserve"> Управном одбору </w:t>
      </w:r>
      <w:r w:rsidRPr="009B1DB7">
        <w:rPr>
          <w:rFonts w:cs="Times New Roman"/>
          <w:szCs w:val="24"/>
          <w:lang/>
        </w:rPr>
        <w:t>Друштвеног предузећа</w:t>
      </w:r>
      <w:r w:rsidRPr="009B1DB7">
        <w:rPr>
          <w:rFonts w:cs="Times New Roman"/>
          <w:szCs w:val="24"/>
          <w:lang w:val="sr-Cyrl-CS"/>
        </w:rPr>
        <w:t xml:space="preserve"> „Београдски сајам”</w:t>
      </w:r>
      <w:r w:rsidRPr="009B1DB7">
        <w:rPr>
          <w:rFonts w:cs="Times New Roman"/>
          <w:b/>
          <w:szCs w:val="24"/>
          <w:lang/>
        </w:rPr>
        <w:t xml:space="preserve"> </w:t>
      </w:r>
      <w:r w:rsidRPr="009B1DB7">
        <w:rPr>
          <w:rFonts w:cs="Times New Roman"/>
          <w:szCs w:val="24"/>
          <w:lang/>
        </w:rPr>
        <w:t>са потпуном одговорношћу, Београд</w:t>
      </w:r>
      <w:r w:rsidRPr="009B1DB7">
        <w:rPr>
          <w:rFonts w:cs="Times New Roman"/>
          <w:szCs w:val="24"/>
          <w:lang w:val="sr-Cyrl-CS"/>
        </w:rPr>
        <w:t>.</w:t>
      </w:r>
    </w:p>
    <w:p w:rsidR="009B1DB7" w:rsidRPr="009B1DB7" w:rsidRDefault="009B1DB7" w:rsidP="009B1DB7">
      <w:pPr>
        <w:ind w:right="-149"/>
        <w:contextualSpacing/>
        <w:rPr>
          <w:rFonts w:cs="Times New Roman"/>
          <w:szCs w:val="24"/>
          <w:lang w:val="sr-Cyrl-CS"/>
        </w:rPr>
      </w:pPr>
    </w:p>
    <w:p w:rsidR="009B1DB7" w:rsidRPr="009B1DB7" w:rsidRDefault="009B1DB7" w:rsidP="009B1DB7">
      <w:pPr>
        <w:contextualSpacing/>
        <w:jc w:val="center"/>
        <w:rPr>
          <w:rFonts w:cs="Times New Roman"/>
          <w:szCs w:val="24"/>
        </w:rPr>
      </w:pPr>
      <w:r w:rsidRPr="009B1DB7">
        <w:rPr>
          <w:rFonts w:cs="Times New Roman"/>
          <w:szCs w:val="24"/>
        </w:rPr>
        <w:t>II</w:t>
      </w:r>
    </w:p>
    <w:p w:rsidR="009B1DB7" w:rsidRPr="009B1DB7" w:rsidRDefault="009B1DB7" w:rsidP="009B1DB7">
      <w:pPr>
        <w:contextualSpacing/>
        <w:jc w:val="center"/>
        <w:rPr>
          <w:rFonts w:cs="Times New Roman"/>
          <w:szCs w:val="24"/>
        </w:rPr>
      </w:pPr>
    </w:p>
    <w:p w:rsidR="009B1DB7" w:rsidRPr="009B1DB7" w:rsidRDefault="009B1DB7" w:rsidP="009B1DB7">
      <w:pPr>
        <w:contextualSpacing/>
        <w:rPr>
          <w:rFonts w:cs="Times New Roman"/>
          <w:szCs w:val="24"/>
        </w:rPr>
      </w:pPr>
      <w:r w:rsidRPr="009B1DB7">
        <w:rPr>
          <w:rFonts w:cs="Times New Roman"/>
          <w:szCs w:val="24"/>
        </w:rPr>
        <w:tab/>
      </w:r>
      <w:r w:rsidRPr="009B1DB7">
        <w:rPr>
          <w:rFonts w:cs="Times New Roman"/>
          <w:szCs w:val="24"/>
        </w:rPr>
        <w:tab/>
        <w:t>Ово решење објавити у „Службеном гласнику Републике Србије”.</w:t>
      </w:r>
    </w:p>
    <w:p w:rsidR="009B1DB7" w:rsidRPr="009B1DB7" w:rsidRDefault="009B1DB7" w:rsidP="009B1DB7">
      <w:pPr>
        <w:contextualSpacing/>
        <w:rPr>
          <w:rFonts w:cs="Times New Roman"/>
          <w:szCs w:val="24"/>
        </w:rPr>
      </w:pPr>
    </w:p>
    <w:p w:rsidR="009B1DB7" w:rsidRPr="009B1DB7" w:rsidRDefault="009B1DB7" w:rsidP="009B1DB7">
      <w:pPr>
        <w:contextualSpacing/>
        <w:rPr>
          <w:rFonts w:cs="Times New Roman"/>
          <w:szCs w:val="24"/>
        </w:rPr>
      </w:pPr>
    </w:p>
    <w:p w:rsidR="009B1DB7" w:rsidRPr="009B1DB7" w:rsidRDefault="009B1DB7" w:rsidP="009B1DB7">
      <w:pPr>
        <w:rPr>
          <w:rFonts w:cs="Times New Roman"/>
          <w:szCs w:val="24"/>
          <w:lang w:val="ru-RU"/>
        </w:rPr>
      </w:pPr>
      <w:r w:rsidRPr="009B1DB7">
        <w:rPr>
          <w:rFonts w:cs="Times New Roman"/>
          <w:szCs w:val="24"/>
          <w:lang w:val="ru-RU"/>
        </w:rPr>
        <w:t>24 Број: 119-</w:t>
      </w:r>
      <w:r>
        <w:rPr>
          <w:rFonts w:cs="Times New Roman"/>
          <w:szCs w:val="24"/>
          <w:lang w:val="ru-RU"/>
        </w:rPr>
        <w:t>9163</w:t>
      </w:r>
      <w:r w:rsidRPr="009B1DB7">
        <w:rPr>
          <w:rFonts w:cs="Times New Roman"/>
          <w:szCs w:val="24"/>
          <w:lang w:val="ru-RU"/>
        </w:rPr>
        <w:t>/2017</w:t>
      </w:r>
    </w:p>
    <w:p w:rsidR="009B1DB7" w:rsidRPr="009B1DB7" w:rsidRDefault="003E79E0" w:rsidP="009B1DB7">
      <w:pPr>
        <w:rPr>
          <w:rFonts w:cs="Times New Roman"/>
          <w:szCs w:val="24"/>
          <w:lang/>
        </w:rPr>
      </w:pPr>
      <w:r>
        <w:rPr>
          <w:rFonts w:cs="Times New Roman"/>
          <w:szCs w:val="24"/>
          <w:lang w:val="sr-Cyrl-CS"/>
        </w:rPr>
        <w:t>У Београду, 22. септембра 2017. године</w:t>
      </w:r>
      <w:r w:rsidR="009B1DB7" w:rsidRPr="009B1DB7">
        <w:rPr>
          <w:rFonts w:cs="Times New Roman"/>
          <w:szCs w:val="24"/>
          <w:lang w:val="sr-Cyrl-CS"/>
        </w:rPr>
        <w:t xml:space="preserve">   </w:t>
      </w:r>
    </w:p>
    <w:p w:rsidR="009B1DB7" w:rsidRPr="009B1DB7" w:rsidRDefault="009B1DB7" w:rsidP="009B1DB7">
      <w:pPr>
        <w:rPr>
          <w:rFonts w:cs="Times New Roman"/>
          <w:szCs w:val="24"/>
          <w:lang/>
        </w:rPr>
      </w:pPr>
    </w:p>
    <w:p w:rsidR="009B1DB7" w:rsidRPr="009B1DB7" w:rsidRDefault="009B1DB7" w:rsidP="009B1DB7">
      <w:pPr>
        <w:rPr>
          <w:rFonts w:cs="Times New Roman"/>
          <w:szCs w:val="24"/>
          <w:lang/>
        </w:rPr>
      </w:pPr>
    </w:p>
    <w:p w:rsidR="009B1DB7" w:rsidRPr="009B1DB7" w:rsidRDefault="009B1DB7" w:rsidP="009B1DB7">
      <w:pPr>
        <w:jc w:val="center"/>
        <w:rPr>
          <w:rFonts w:cs="Times New Roman"/>
          <w:b/>
          <w:szCs w:val="24"/>
          <w:lang w:val="ru-RU"/>
        </w:rPr>
      </w:pPr>
      <w:r w:rsidRPr="009B1DB7">
        <w:rPr>
          <w:rFonts w:cs="Times New Roman"/>
          <w:b/>
          <w:szCs w:val="24"/>
          <w:lang w:val="ru-RU"/>
        </w:rPr>
        <w:t>В  Л  А  Д  А</w:t>
      </w:r>
    </w:p>
    <w:p w:rsidR="009B1DB7" w:rsidRPr="009B1DB7" w:rsidRDefault="009B1DB7" w:rsidP="009B1DB7">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110"/>
                <w:tab w:val="left" w:pos="1418"/>
              </w:tabs>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jc w:val="center"/>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0"/>
                <w:tab w:val="left" w:pos="1418"/>
              </w:tabs>
              <w:jc w:val="center"/>
              <w:rPr>
                <w:rFonts w:eastAsia="Times New Roman" w:cs="Times New Roman"/>
                <w:szCs w:val="24"/>
                <w:lang/>
              </w:rPr>
            </w:pPr>
            <w:r>
              <w:rPr>
                <w:szCs w:val="24"/>
                <w:lang/>
              </w:rPr>
              <w:t>Ана Брнабић</w:t>
            </w:r>
          </w:p>
        </w:tc>
      </w:tr>
    </w:tbl>
    <w:p w:rsidR="009B1DB7" w:rsidRPr="009B1DB7" w:rsidRDefault="009B1DB7" w:rsidP="009B1DB7">
      <w:pPr>
        <w:rPr>
          <w:szCs w:val="24"/>
          <w:lang/>
        </w:rPr>
      </w:pPr>
    </w:p>
    <w:p w:rsidR="00752ACF" w:rsidRDefault="00752ACF" w:rsidP="00393213">
      <w:pPr>
        <w:rPr>
          <w:szCs w:val="24"/>
          <w:lang/>
        </w:rPr>
        <w:sectPr w:rsidR="00752ACF" w:rsidSect="00393213">
          <w:pgSz w:w="11906" w:h="16838"/>
          <w:pgMar w:top="709" w:right="1416" w:bottom="1417" w:left="1701" w:header="708" w:footer="708" w:gutter="0"/>
          <w:cols w:space="720"/>
        </w:sectPr>
      </w:pPr>
    </w:p>
    <w:p w:rsidR="00473029" w:rsidRDefault="00473029" w:rsidP="009F160D">
      <w:pPr>
        <w:rPr>
          <w:szCs w:val="24"/>
          <w:lang/>
        </w:rPr>
      </w:pPr>
    </w:p>
    <w:p w:rsidR="00473029" w:rsidRDefault="00473029" w:rsidP="00473029">
      <w:pPr>
        <w:jc w:val="right"/>
        <w:rPr>
          <w:szCs w:val="24"/>
          <w:lang/>
        </w:rPr>
      </w:pPr>
    </w:p>
    <w:p w:rsidR="00473029" w:rsidRPr="00D91609" w:rsidRDefault="00473029" w:rsidP="00473029">
      <w:pPr>
        <w:jc w:val="right"/>
        <w:rPr>
          <w:szCs w:val="24"/>
          <w:lang/>
        </w:rPr>
      </w:pPr>
    </w:p>
    <w:p w:rsidR="00473029" w:rsidRPr="00D91609" w:rsidRDefault="00473029" w:rsidP="00473029">
      <w:pPr>
        <w:tabs>
          <w:tab w:val="left" w:pos="1440"/>
        </w:tabs>
        <w:rPr>
          <w:szCs w:val="24"/>
          <w:lang w:val="ru-RU"/>
        </w:rPr>
      </w:pPr>
      <w:r w:rsidRPr="00D91609">
        <w:rPr>
          <w:szCs w:val="24"/>
          <w:lang w:val="ru-RU"/>
        </w:rPr>
        <w:tab/>
        <w:t xml:space="preserve">На основу члана </w:t>
      </w:r>
      <w:r w:rsidRPr="00D91609">
        <w:rPr>
          <w:szCs w:val="24"/>
          <w:lang/>
        </w:rPr>
        <w:t>25</w:t>
      </w:r>
      <w:r w:rsidRPr="00D91609">
        <w:rPr>
          <w:szCs w:val="24"/>
          <w:lang w:val="ru-RU"/>
        </w:rPr>
        <w:t xml:space="preserve">. став </w:t>
      </w:r>
      <w:r w:rsidRPr="00D91609">
        <w:rPr>
          <w:szCs w:val="24"/>
          <w:lang w:val="sr-Cyrl-CS"/>
        </w:rPr>
        <w:t>3</w:t>
      </w:r>
      <w:r w:rsidRPr="00D9160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D91609">
        <w:rPr>
          <w:rFonts w:cs="Times New Roman"/>
          <w:szCs w:val="24"/>
          <w:lang/>
        </w:rPr>
        <w:t>и</w:t>
      </w:r>
      <w:r w:rsidRPr="00D91609">
        <w:rPr>
          <w:rFonts w:cs="Times New Roman"/>
          <w:szCs w:val="24"/>
          <w:lang w:val="ru-RU"/>
        </w:rPr>
        <w:t xml:space="preserve"> члана 43. став 2. </w:t>
      </w:r>
      <w:r w:rsidRPr="00D91609">
        <w:rPr>
          <w:szCs w:val="24"/>
          <w:lang w:val="ru-RU"/>
        </w:rPr>
        <w:t xml:space="preserve">Закона о Влади </w:t>
      </w:r>
      <w:r w:rsidRPr="00D91609">
        <w:rPr>
          <w:szCs w:val="24"/>
          <w:lang w:val="sr-Cyrl-CS"/>
        </w:rPr>
        <w:t xml:space="preserve">(„Службени гласник РС”, бр. </w:t>
      </w:r>
      <w:r w:rsidRPr="00D91609">
        <w:rPr>
          <w:szCs w:val="24"/>
          <w:lang w:val="ru-RU"/>
        </w:rPr>
        <w:t>55/05, 71/05 – исправка, 101/07, 65/08, 16/11, 68/12 – УС</w:t>
      </w:r>
      <w:r w:rsidRPr="00D91609">
        <w:rPr>
          <w:szCs w:val="24"/>
        </w:rPr>
        <w:t>,</w:t>
      </w:r>
      <w:r w:rsidRPr="00D91609">
        <w:rPr>
          <w:szCs w:val="24"/>
          <w:lang w:val="ru-RU"/>
        </w:rPr>
        <w:t xml:space="preserve"> 72/12,</w:t>
      </w:r>
      <w:r w:rsidRPr="00D91609">
        <w:rPr>
          <w:szCs w:val="24"/>
        </w:rPr>
        <w:t xml:space="preserve"> 7/14 </w:t>
      </w:r>
      <w:r w:rsidRPr="00D91609">
        <w:rPr>
          <w:szCs w:val="24"/>
          <w:lang w:val="ru-RU"/>
        </w:rPr>
        <w:t>– УС и 44/14</w:t>
      </w:r>
      <w:r w:rsidRPr="00D91609">
        <w:rPr>
          <w:szCs w:val="24"/>
          <w:lang w:val="sr-Cyrl-CS"/>
        </w:rPr>
        <w:t>)</w:t>
      </w:r>
      <w:r w:rsidRPr="00D91609">
        <w:rPr>
          <w:szCs w:val="24"/>
          <w:lang w:val="ru-RU"/>
        </w:rPr>
        <w:t>,</w:t>
      </w:r>
    </w:p>
    <w:p w:rsidR="00473029" w:rsidRPr="00D91609" w:rsidRDefault="00473029" w:rsidP="00473029">
      <w:pPr>
        <w:rPr>
          <w:szCs w:val="24"/>
          <w:lang w:val="ru-RU"/>
        </w:rPr>
      </w:pPr>
    </w:p>
    <w:p w:rsidR="00473029" w:rsidRPr="00D91609" w:rsidRDefault="00473029" w:rsidP="00473029">
      <w:pPr>
        <w:ind w:firstLine="1080"/>
        <w:rPr>
          <w:szCs w:val="24"/>
          <w:lang w:val="sr-Cyrl-CS"/>
        </w:rPr>
      </w:pPr>
      <w:r w:rsidRPr="00D91609">
        <w:rPr>
          <w:szCs w:val="24"/>
          <w:lang w:val="sr-Cyrl-CS"/>
        </w:rPr>
        <w:tab/>
        <w:t>Влада доноси</w:t>
      </w:r>
    </w:p>
    <w:p w:rsidR="00473029" w:rsidRPr="00D91609" w:rsidRDefault="00473029" w:rsidP="00473029">
      <w:pPr>
        <w:jc w:val="center"/>
        <w:rPr>
          <w:b/>
          <w:szCs w:val="24"/>
          <w:lang w:val="sr-Cyrl-CS"/>
        </w:rPr>
      </w:pPr>
    </w:p>
    <w:p w:rsidR="00473029" w:rsidRPr="00D91609" w:rsidRDefault="00473029" w:rsidP="00473029">
      <w:pPr>
        <w:jc w:val="center"/>
        <w:rPr>
          <w:b/>
          <w:szCs w:val="24"/>
        </w:rPr>
      </w:pPr>
      <w:r w:rsidRPr="00D91609">
        <w:rPr>
          <w:b/>
          <w:szCs w:val="24"/>
          <w:lang w:val="sr-Cyrl-CS"/>
        </w:rPr>
        <w:t>Р Е Ш Е Њ Е</w:t>
      </w:r>
    </w:p>
    <w:p w:rsidR="00473029" w:rsidRPr="00D91609" w:rsidRDefault="00473029" w:rsidP="00473029">
      <w:pPr>
        <w:jc w:val="center"/>
        <w:rPr>
          <w:b/>
          <w:szCs w:val="24"/>
        </w:rPr>
      </w:pPr>
    </w:p>
    <w:p w:rsidR="00473029" w:rsidRPr="00D91609" w:rsidRDefault="00473029" w:rsidP="00473029">
      <w:pPr>
        <w:pStyle w:val="BodyText2"/>
        <w:spacing w:after="0" w:line="240" w:lineRule="auto"/>
        <w:contextualSpacing/>
        <w:jc w:val="center"/>
        <w:rPr>
          <w:b/>
          <w:szCs w:val="24"/>
          <w:lang w:val="sr-Cyrl-CS"/>
        </w:rPr>
      </w:pPr>
      <w:r w:rsidRPr="00D91609">
        <w:rPr>
          <w:b/>
          <w:szCs w:val="24"/>
          <w:lang w:val="sr-Cyrl-CS"/>
        </w:rPr>
        <w:t xml:space="preserve">О ПОСТАВЉЕЊУ ВРШИОЦА ДУЖНОСТИ </w:t>
      </w:r>
      <w:r w:rsidRPr="00D91609">
        <w:rPr>
          <w:b/>
          <w:szCs w:val="24"/>
        </w:rPr>
        <w:t>ПОМОЋНИКА</w:t>
      </w:r>
      <w:r w:rsidRPr="00D91609">
        <w:rPr>
          <w:b/>
          <w:szCs w:val="24"/>
          <w:lang w:val="sr-Cyrl-CS"/>
        </w:rPr>
        <w:t xml:space="preserve"> МИНИСТРА ПОЉОПРИВРЕДЕ</w:t>
      </w:r>
      <w:r w:rsidR="002E5FD0">
        <w:rPr>
          <w:b/>
          <w:szCs w:val="24"/>
        </w:rPr>
        <w:t xml:space="preserve">, </w:t>
      </w:r>
      <w:r w:rsidR="002E5FD0">
        <w:rPr>
          <w:b/>
          <w:szCs w:val="24"/>
          <w:lang/>
        </w:rPr>
        <w:t>ШУМАРСТВА</w:t>
      </w:r>
      <w:r w:rsidRPr="00D91609">
        <w:rPr>
          <w:b/>
          <w:szCs w:val="24"/>
          <w:lang w:val="sr-Cyrl-CS"/>
        </w:rPr>
        <w:t xml:space="preserve"> И </w:t>
      </w:r>
      <w:r w:rsidR="002E5FD0">
        <w:rPr>
          <w:b/>
          <w:szCs w:val="24"/>
          <w:lang w:val="sr-Cyrl-CS"/>
        </w:rPr>
        <w:t>ВОДОПРИВРЕДЕ</w:t>
      </w:r>
    </w:p>
    <w:p w:rsidR="00473029" w:rsidRPr="00D91609" w:rsidRDefault="00473029" w:rsidP="00473029">
      <w:pPr>
        <w:jc w:val="center"/>
        <w:rPr>
          <w:szCs w:val="24"/>
          <w:lang w:val="sr-Cyrl-CS"/>
        </w:rPr>
      </w:pPr>
    </w:p>
    <w:p w:rsidR="00473029" w:rsidRPr="00D91609" w:rsidRDefault="00473029" w:rsidP="00473029">
      <w:pPr>
        <w:jc w:val="center"/>
        <w:rPr>
          <w:szCs w:val="24"/>
          <w:lang w:val="sr-Cyrl-CS"/>
        </w:rPr>
      </w:pPr>
      <w:r w:rsidRPr="00D91609">
        <w:rPr>
          <w:szCs w:val="24"/>
          <w:lang w:val="sr-Cyrl-CS"/>
        </w:rPr>
        <w:t>I</w:t>
      </w:r>
    </w:p>
    <w:p w:rsidR="00473029" w:rsidRPr="00D91609" w:rsidRDefault="00473029" w:rsidP="00473029">
      <w:pPr>
        <w:jc w:val="center"/>
        <w:rPr>
          <w:szCs w:val="24"/>
          <w:lang w:val="sr-Cyrl-CS"/>
        </w:rPr>
      </w:pPr>
    </w:p>
    <w:p w:rsidR="00473029" w:rsidRPr="00D91609" w:rsidRDefault="00473029" w:rsidP="00473029">
      <w:pPr>
        <w:rPr>
          <w:szCs w:val="24"/>
          <w:lang w:val="sr-Cyrl-CS"/>
        </w:rPr>
      </w:pPr>
      <w:r w:rsidRPr="00D91609">
        <w:rPr>
          <w:szCs w:val="24"/>
          <w:lang w:val="sr-Cyrl-CS"/>
        </w:rPr>
        <w:tab/>
      </w:r>
      <w:r w:rsidRPr="00D91609">
        <w:rPr>
          <w:szCs w:val="24"/>
          <w:lang w:val="sr-Cyrl-CS"/>
        </w:rPr>
        <w:tab/>
        <w:t xml:space="preserve">Поставља се Драгоје Павловић </w:t>
      </w:r>
      <w:r w:rsidRPr="00D91609">
        <w:rPr>
          <w:szCs w:val="24"/>
          <w:lang w:val="ru-RU"/>
        </w:rPr>
        <w:t>за вршиоца дужности помоћника министра</w:t>
      </w:r>
      <w:r w:rsidRPr="00D91609">
        <w:rPr>
          <w:szCs w:val="24"/>
          <w:lang w:val="sr-Cyrl-CS"/>
        </w:rPr>
        <w:t xml:space="preserve"> </w:t>
      </w:r>
      <w:r w:rsidR="002E5FD0" w:rsidRPr="002E5FD0">
        <w:rPr>
          <w:szCs w:val="24"/>
          <w:lang w:val="sr-Cyrl-CS"/>
        </w:rPr>
        <w:t>пољопривреде</w:t>
      </w:r>
      <w:r w:rsidR="002E5FD0" w:rsidRPr="002E5FD0">
        <w:rPr>
          <w:szCs w:val="24"/>
        </w:rPr>
        <w:t xml:space="preserve">, </w:t>
      </w:r>
      <w:r w:rsidR="002E5FD0" w:rsidRPr="002E5FD0">
        <w:rPr>
          <w:szCs w:val="24"/>
          <w:lang/>
        </w:rPr>
        <w:t>шумарства</w:t>
      </w:r>
      <w:r w:rsidR="002E5FD0" w:rsidRPr="002E5FD0">
        <w:rPr>
          <w:szCs w:val="24"/>
          <w:lang w:val="sr-Cyrl-CS"/>
        </w:rPr>
        <w:t xml:space="preserve"> и водопривреде</w:t>
      </w:r>
      <w:r w:rsidRPr="00D91609">
        <w:rPr>
          <w:szCs w:val="24"/>
          <w:lang w:val="sr-Cyrl-CS"/>
        </w:rPr>
        <w:t xml:space="preserve"> – Сектор за финансијско управљање од </w:t>
      </w:r>
      <w:r>
        <w:rPr>
          <w:szCs w:val="24"/>
          <w:lang/>
        </w:rPr>
        <w:t>28</w:t>
      </w:r>
      <w:r w:rsidRPr="00D91609">
        <w:rPr>
          <w:szCs w:val="24"/>
          <w:lang w:val="sr-Cyrl-CS"/>
        </w:rPr>
        <w:t xml:space="preserve">. </w:t>
      </w:r>
      <w:r>
        <w:rPr>
          <w:szCs w:val="24"/>
          <w:lang w:val="sr-Cyrl-CS"/>
        </w:rPr>
        <w:t>септембра</w:t>
      </w:r>
      <w:r w:rsidRPr="00D91609">
        <w:rPr>
          <w:szCs w:val="24"/>
          <w:lang w:val="sr-Cyrl-CS"/>
        </w:rPr>
        <w:t xml:space="preserve"> 2017. </w:t>
      </w:r>
      <w:r w:rsidRPr="00D91609">
        <w:rPr>
          <w:szCs w:val="24"/>
          <w:lang/>
        </w:rPr>
        <w:t>г</w:t>
      </w:r>
      <w:r w:rsidRPr="00D91609">
        <w:rPr>
          <w:szCs w:val="24"/>
          <w:lang w:val="sr-Cyrl-CS"/>
        </w:rPr>
        <w:t>одине</w:t>
      </w:r>
      <w:r w:rsidRPr="00D91609">
        <w:rPr>
          <w:szCs w:val="24"/>
        </w:rPr>
        <w:t>,</w:t>
      </w:r>
      <w:r w:rsidRPr="00D91609">
        <w:rPr>
          <w:szCs w:val="24"/>
          <w:lang/>
        </w:rPr>
        <w:t xml:space="preserve"> </w:t>
      </w:r>
      <w:r w:rsidRPr="00D91609">
        <w:rPr>
          <w:szCs w:val="24"/>
          <w:lang w:val="sr-Cyrl-CS"/>
        </w:rPr>
        <w:t xml:space="preserve">на </w:t>
      </w:r>
      <w:r w:rsidRPr="00D91609">
        <w:rPr>
          <w:szCs w:val="24"/>
          <w:lang/>
        </w:rPr>
        <w:t>три</w:t>
      </w:r>
      <w:r w:rsidRPr="00D91609">
        <w:rPr>
          <w:szCs w:val="24"/>
          <w:lang w:val="sr-Cyrl-CS"/>
        </w:rPr>
        <w:t xml:space="preserve"> месеца.</w:t>
      </w:r>
    </w:p>
    <w:p w:rsidR="00473029" w:rsidRPr="00D91609" w:rsidRDefault="00473029" w:rsidP="00473029">
      <w:pPr>
        <w:jc w:val="center"/>
        <w:rPr>
          <w:szCs w:val="24"/>
          <w:lang w:val="sr-Cyrl-CS"/>
        </w:rPr>
      </w:pPr>
    </w:p>
    <w:p w:rsidR="00473029" w:rsidRPr="00D91609" w:rsidRDefault="00473029" w:rsidP="00473029">
      <w:pPr>
        <w:jc w:val="center"/>
        <w:rPr>
          <w:szCs w:val="24"/>
          <w:lang w:val="sr-Cyrl-CS"/>
        </w:rPr>
      </w:pPr>
      <w:r w:rsidRPr="00D91609">
        <w:rPr>
          <w:szCs w:val="24"/>
          <w:lang w:val="sr-Cyrl-CS"/>
        </w:rPr>
        <w:t>II</w:t>
      </w:r>
    </w:p>
    <w:p w:rsidR="00473029" w:rsidRPr="00D91609" w:rsidRDefault="00473029" w:rsidP="00473029">
      <w:pPr>
        <w:jc w:val="center"/>
        <w:rPr>
          <w:szCs w:val="24"/>
          <w:lang w:val="sr-Cyrl-CS"/>
        </w:rPr>
      </w:pPr>
    </w:p>
    <w:p w:rsidR="00473029" w:rsidRPr="00D91609" w:rsidRDefault="00473029" w:rsidP="00473029">
      <w:pPr>
        <w:rPr>
          <w:szCs w:val="24"/>
          <w:lang w:val="sr-Cyrl-CS"/>
        </w:rPr>
      </w:pPr>
      <w:r w:rsidRPr="00D91609">
        <w:rPr>
          <w:szCs w:val="24"/>
          <w:lang w:val="sr-Cyrl-CS"/>
        </w:rPr>
        <w:tab/>
      </w:r>
      <w:r w:rsidRPr="00D91609">
        <w:rPr>
          <w:szCs w:val="24"/>
          <w:lang w:val="sr-Cyrl-CS"/>
        </w:rPr>
        <w:tab/>
        <w:t>Ово решење објавити у „Службеном гласнику Републике Србије”.</w:t>
      </w:r>
    </w:p>
    <w:p w:rsidR="00473029" w:rsidRPr="00D91609" w:rsidRDefault="00473029" w:rsidP="00473029">
      <w:pPr>
        <w:ind w:firstLine="1080"/>
        <w:rPr>
          <w:szCs w:val="24"/>
          <w:lang w:val="sr-Cyrl-CS"/>
        </w:rPr>
      </w:pPr>
    </w:p>
    <w:p w:rsidR="00473029" w:rsidRPr="00D91609" w:rsidRDefault="00473029" w:rsidP="00473029">
      <w:pPr>
        <w:ind w:firstLine="1080"/>
        <w:rPr>
          <w:szCs w:val="24"/>
          <w:lang w:val="sr-Cyrl-CS"/>
        </w:rPr>
      </w:pPr>
    </w:p>
    <w:p w:rsidR="00473029" w:rsidRPr="00D91609" w:rsidRDefault="00473029" w:rsidP="00473029">
      <w:pPr>
        <w:rPr>
          <w:rFonts w:cs="Times New Roman"/>
          <w:szCs w:val="24"/>
          <w:lang w:val="ru-RU"/>
        </w:rPr>
      </w:pPr>
      <w:r w:rsidRPr="00D91609">
        <w:rPr>
          <w:rFonts w:cs="Times New Roman"/>
          <w:szCs w:val="24"/>
          <w:lang w:val="ru-RU"/>
        </w:rPr>
        <w:t>24 Број: 119-</w:t>
      </w:r>
      <w:r>
        <w:rPr>
          <w:rFonts w:cs="Times New Roman"/>
          <w:szCs w:val="24"/>
          <w:lang w:val="ru-RU"/>
        </w:rPr>
        <w:t>9198</w:t>
      </w:r>
      <w:r w:rsidRPr="00D91609">
        <w:rPr>
          <w:rFonts w:cs="Times New Roman"/>
          <w:szCs w:val="24"/>
          <w:lang w:val="ru-RU"/>
        </w:rPr>
        <w:t>/2017</w:t>
      </w:r>
    </w:p>
    <w:p w:rsidR="00473029" w:rsidRDefault="003E79E0" w:rsidP="00473029">
      <w:pPr>
        <w:rPr>
          <w:rFonts w:cs="Times New Roman"/>
          <w:szCs w:val="24"/>
          <w:lang/>
        </w:rPr>
      </w:pPr>
      <w:r>
        <w:rPr>
          <w:rFonts w:cs="Times New Roman"/>
          <w:szCs w:val="24"/>
          <w:lang w:val="sr-Cyrl-CS"/>
        </w:rPr>
        <w:t>У Београду, 22. септембра 2017. године</w:t>
      </w:r>
      <w:r w:rsidR="00473029">
        <w:rPr>
          <w:rFonts w:cs="Times New Roman"/>
          <w:szCs w:val="24"/>
          <w:lang w:val="sr-Cyrl-CS"/>
        </w:rPr>
        <w:t xml:space="preserve">   </w:t>
      </w:r>
    </w:p>
    <w:p w:rsidR="00473029" w:rsidRDefault="00473029" w:rsidP="00473029">
      <w:pPr>
        <w:rPr>
          <w:rFonts w:cs="Times New Roman"/>
          <w:szCs w:val="24"/>
          <w:lang/>
        </w:rPr>
      </w:pPr>
    </w:p>
    <w:p w:rsidR="00473029" w:rsidRDefault="00473029" w:rsidP="00473029">
      <w:pPr>
        <w:rPr>
          <w:rFonts w:cs="Times New Roman"/>
          <w:szCs w:val="24"/>
          <w:lang/>
        </w:rPr>
      </w:pPr>
    </w:p>
    <w:p w:rsidR="00473029" w:rsidRDefault="00473029" w:rsidP="00473029">
      <w:pPr>
        <w:jc w:val="center"/>
        <w:rPr>
          <w:rFonts w:cs="Times New Roman"/>
          <w:b/>
          <w:szCs w:val="24"/>
          <w:lang w:val="ru-RU"/>
        </w:rPr>
      </w:pPr>
      <w:r>
        <w:rPr>
          <w:rFonts w:cs="Times New Roman"/>
          <w:b/>
          <w:szCs w:val="24"/>
          <w:lang w:val="ru-RU"/>
        </w:rPr>
        <w:t>В  Л  А  Д  А</w:t>
      </w:r>
    </w:p>
    <w:p w:rsidR="00473029" w:rsidRDefault="00473029" w:rsidP="00473029">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110"/>
                <w:tab w:val="left" w:pos="1418"/>
              </w:tabs>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jc w:val="center"/>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0"/>
                <w:tab w:val="left" w:pos="1418"/>
              </w:tabs>
              <w:jc w:val="center"/>
              <w:rPr>
                <w:rFonts w:eastAsia="Times New Roman" w:cs="Times New Roman"/>
                <w:szCs w:val="24"/>
                <w:lang/>
              </w:rPr>
            </w:pPr>
            <w:r>
              <w:rPr>
                <w:szCs w:val="24"/>
                <w:lang/>
              </w:rPr>
              <w:t>Ана Брнабић</w:t>
            </w:r>
          </w:p>
        </w:tc>
      </w:tr>
    </w:tbl>
    <w:p w:rsidR="00473029" w:rsidRDefault="00473029" w:rsidP="00473029">
      <w:pPr>
        <w:rPr>
          <w:szCs w:val="24"/>
          <w:lang/>
        </w:rPr>
      </w:pPr>
    </w:p>
    <w:p w:rsidR="00473029" w:rsidRPr="00D91609" w:rsidRDefault="00473029" w:rsidP="00473029">
      <w:pPr>
        <w:rPr>
          <w:szCs w:val="24"/>
          <w:lang/>
        </w:rPr>
      </w:pPr>
    </w:p>
    <w:p w:rsidR="00473029" w:rsidRDefault="00473029" w:rsidP="00473029">
      <w:pPr>
        <w:rPr>
          <w:rFonts w:eastAsia="Calibri" w:cs="Times New Roman"/>
          <w:szCs w:val="24"/>
          <w:lang/>
        </w:rPr>
      </w:pPr>
    </w:p>
    <w:p w:rsidR="00473029" w:rsidRDefault="00473029" w:rsidP="00473029">
      <w:pPr>
        <w:rPr>
          <w:rFonts w:cs="Times New Roman"/>
          <w:szCs w:val="24"/>
          <w:lang/>
        </w:rPr>
      </w:pPr>
    </w:p>
    <w:p w:rsidR="00473029" w:rsidRDefault="00473029" w:rsidP="00473029">
      <w:pPr>
        <w:spacing w:after="200" w:line="276" w:lineRule="auto"/>
        <w:jc w:val="left"/>
        <w:rPr>
          <w:szCs w:val="24"/>
        </w:rPr>
      </w:pPr>
      <w:r>
        <w:rPr>
          <w:szCs w:val="24"/>
        </w:rPr>
        <w:br w:type="page"/>
      </w:r>
    </w:p>
    <w:p w:rsidR="00473029" w:rsidRPr="002E5FD0" w:rsidRDefault="00473029" w:rsidP="00473029">
      <w:pPr>
        <w:tabs>
          <w:tab w:val="left" w:pos="1440"/>
        </w:tabs>
        <w:jc w:val="right"/>
        <w:rPr>
          <w:rFonts w:cs="Times New Roman"/>
          <w:sz w:val="22"/>
          <w:lang w:val="ru-RU"/>
        </w:rPr>
      </w:pPr>
    </w:p>
    <w:p w:rsidR="00473029" w:rsidRPr="003E79E0" w:rsidRDefault="00473029" w:rsidP="00473029">
      <w:pPr>
        <w:jc w:val="right"/>
        <w:rPr>
          <w:szCs w:val="24"/>
          <w:lang/>
        </w:rPr>
      </w:pPr>
    </w:p>
    <w:p w:rsidR="00473029" w:rsidRPr="003E79E0" w:rsidRDefault="00473029" w:rsidP="00473029">
      <w:pPr>
        <w:jc w:val="right"/>
        <w:rPr>
          <w:szCs w:val="24"/>
          <w:lang/>
        </w:rPr>
      </w:pPr>
    </w:p>
    <w:p w:rsidR="00473029" w:rsidRPr="003E79E0" w:rsidRDefault="00473029" w:rsidP="00473029">
      <w:pPr>
        <w:rPr>
          <w:rFonts w:cs="Times New Roman"/>
          <w:szCs w:val="24"/>
          <w:lang w:val="ru-RU"/>
        </w:rPr>
      </w:pPr>
      <w:r w:rsidRPr="003E79E0">
        <w:rPr>
          <w:rFonts w:cs="Times New Roman"/>
          <w:szCs w:val="24"/>
          <w:lang w:val="ru-RU"/>
        </w:rPr>
        <w:tab/>
      </w:r>
      <w:r w:rsidRPr="003E79E0">
        <w:rPr>
          <w:rFonts w:cs="Times New Roman"/>
          <w:szCs w:val="24"/>
          <w:lang w:val="ru-RU"/>
        </w:rPr>
        <w:tab/>
        <w:t xml:space="preserve">На основу члана </w:t>
      </w:r>
      <w:r w:rsidRPr="003E79E0">
        <w:rPr>
          <w:rFonts w:cs="Times New Roman"/>
          <w:szCs w:val="24"/>
          <w:lang/>
        </w:rPr>
        <w:t>25</w:t>
      </w:r>
      <w:r w:rsidRPr="003E79E0">
        <w:rPr>
          <w:rFonts w:cs="Times New Roman"/>
          <w:szCs w:val="24"/>
          <w:lang w:val="ru-RU"/>
        </w:rPr>
        <w:t xml:space="preserve">. став </w:t>
      </w:r>
      <w:r w:rsidRPr="003E79E0">
        <w:rPr>
          <w:rFonts w:cs="Times New Roman"/>
          <w:szCs w:val="24"/>
          <w:lang w:val="sr-Cyrl-CS"/>
        </w:rPr>
        <w:t>3</w:t>
      </w:r>
      <w:r w:rsidRPr="003E79E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E79E0">
        <w:rPr>
          <w:rFonts w:cs="Times New Roman"/>
          <w:szCs w:val="24"/>
          <w:lang/>
        </w:rPr>
        <w:t>и</w:t>
      </w:r>
      <w:r w:rsidRPr="003E79E0">
        <w:rPr>
          <w:rFonts w:cs="Times New Roman"/>
          <w:szCs w:val="24"/>
          <w:lang w:val="ru-RU"/>
        </w:rPr>
        <w:t xml:space="preserve"> члана 43. став 2. Закона о Влади </w:t>
      </w:r>
      <w:r w:rsidRPr="003E79E0">
        <w:rPr>
          <w:rFonts w:cs="Times New Roman"/>
          <w:szCs w:val="24"/>
          <w:lang w:val="sr-Cyrl-CS"/>
        </w:rPr>
        <w:t xml:space="preserve">(„Службени гласник РС”, бр. </w:t>
      </w:r>
      <w:r w:rsidRPr="003E79E0">
        <w:rPr>
          <w:rFonts w:cs="Times New Roman"/>
          <w:szCs w:val="24"/>
          <w:lang w:val="ru-RU"/>
        </w:rPr>
        <w:t>55/05, 71/05 – исправка, 101/07, 65/08, 16/11, 68/12 – УС</w:t>
      </w:r>
      <w:r w:rsidRPr="003E79E0">
        <w:rPr>
          <w:rFonts w:cs="Times New Roman"/>
          <w:szCs w:val="24"/>
        </w:rPr>
        <w:t>,</w:t>
      </w:r>
      <w:r w:rsidRPr="003E79E0">
        <w:rPr>
          <w:rFonts w:cs="Times New Roman"/>
          <w:szCs w:val="24"/>
          <w:lang w:val="ru-RU"/>
        </w:rPr>
        <w:t xml:space="preserve"> 72/12,</w:t>
      </w:r>
      <w:r w:rsidRPr="003E79E0">
        <w:rPr>
          <w:rFonts w:cs="Times New Roman"/>
          <w:szCs w:val="24"/>
        </w:rPr>
        <w:t xml:space="preserve"> 7/14 </w:t>
      </w:r>
      <w:r w:rsidRPr="003E79E0">
        <w:rPr>
          <w:rFonts w:cs="Times New Roman"/>
          <w:szCs w:val="24"/>
          <w:lang w:val="ru-RU"/>
        </w:rPr>
        <w:t>– УС и 44/14</w:t>
      </w:r>
      <w:r w:rsidRPr="003E79E0">
        <w:rPr>
          <w:rFonts w:cs="Times New Roman"/>
          <w:szCs w:val="24"/>
          <w:lang w:val="sr-Cyrl-CS"/>
        </w:rPr>
        <w:t>)</w:t>
      </w:r>
      <w:r w:rsidRPr="003E79E0">
        <w:rPr>
          <w:rFonts w:cs="Times New Roman"/>
          <w:szCs w:val="24"/>
          <w:lang w:val="ru-RU"/>
        </w:rPr>
        <w:t>,</w:t>
      </w:r>
    </w:p>
    <w:p w:rsidR="00473029" w:rsidRPr="003E79E0" w:rsidRDefault="00473029" w:rsidP="00473029">
      <w:pPr>
        <w:rPr>
          <w:rFonts w:cs="Times New Roman"/>
          <w:szCs w:val="24"/>
          <w:lang w:val="ru-RU"/>
        </w:rPr>
      </w:pPr>
    </w:p>
    <w:p w:rsidR="00473029" w:rsidRPr="003E79E0" w:rsidRDefault="00473029" w:rsidP="00473029">
      <w:pPr>
        <w:ind w:firstLine="1080"/>
        <w:rPr>
          <w:rFonts w:cs="Times New Roman"/>
          <w:szCs w:val="24"/>
          <w:lang w:val="sr-Cyrl-CS"/>
        </w:rPr>
      </w:pPr>
      <w:r w:rsidRPr="003E79E0">
        <w:rPr>
          <w:rFonts w:cs="Times New Roman"/>
          <w:szCs w:val="24"/>
          <w:lang w:val="sr-Cyrl-CS"/>
        </w:rPr>
        <w:tab/>
        <w:t>Влада доноси</w:t>
      </w:r>
    </w:p>
    <w:p w:rsidR="00473029" w:rsidRPr="003E79E0" w:rsidRDefault="00473029" w:rsidP="00473029">
      <w:pPr>
        <w:ind w:firstLine="1080"/>
        <w:rPr>
          <w:rFonts w:cs="Times New Roman"/>
          <w:szCs w:val="24"/>
          <w:lang w:val="sr-Cyrl-CS"/>
        </w:rPr>
      </w:pPr>
    </w:p>
    <w:p w:rsidR="00473029" w:rsidRPr="003E79E0" w:rsidRDefault="00473029" w:rsidP="00473029">
      <w:pPr>
        <w:jc w:val="center"/>
        <w:rPr>
          <w:rFonts w:cs="Times New Roman"/>
          <w:b/>
          <w:szCs w:val="24"/>
          <w:lang w:val="sr-Cyrl-CS"/>
        </w:rPr>
      </w:pPr>
      <w:r w:rsidRPr="003E79E0">
        <w:rPr>
          <w:rFonts w:cs="Times New Roman"/>
          <w:b/>
          <w:szCs w:val="24"/>
          <w:lang w:val="sr-Cyrl-CS"/>
        </w:rPr>
        <w:t>Р Е Ш Е Њ Е</w:t>
      </w:r>
    </w:p>
    <w:p w:rsidR="00473029" w:rsidRPr="003E79E0" w:rsidRDefault="00473029" w:rsidP="00473029">
      <w:pPr>
        <w:jc w:val="center"/>
        <w:rPr>
          <w:rFonts w:cs="Times New Roman"/>
          <w:b/>
          <w:szCs w:val="24"/>
          <w:lang w:val="sr-Cyrl-CS"/>
        </w:rPr>
      </w:pPr>
    </w:p>
    <w:p w:rsidR="00473029" w:rsidRPr="003E79E0" w:rsidRDefault="00473029" w:rsidP="00473029">
      <w:pPr>
        <w:pStyle w:val="BodyText2"/>
        <w:spacing w:after="0" w:line="240" w:lineRule="auto"/>
        <w:contextualSpacing/>
        <w:jc w:val="center"/>
        <w:rPr>
          <w:b/>
          <w:szCs w:val="24"/>
          <w:lang w:val="sr-Cyrl-CS"/>
        </w:rPr>
      </w:pPr>
      <w:r w:rsidRPr="003E79E0">
        <w:rPr>
          <w:b/>
          <w:szCs w:val="24"/>
          <w:lang w:val="sr-Cyrl-CS"/>
        </w:rPr>
        <w:t xml:space="preserve">О ПОСТАВЉЕЊУ ВРШИОЦА ДУЖНОСТИ </w:t>
      </w:r>
      <w:r w:rsidRPr="003E79E0">
        <w:rPr>
          <w:b/>
          <w:szCs w:val="24"/>
        </w:rPr>
        <w:t>ПОМОЋНИКА</w:t>
      </w:r>
      <w:r w:rsidRPr="003E79E0">
        <w:rPr>
          <w:b/>
          <w:szCs w:val="24"/>
          <w:lang w:val="sr-Cyrl-CS"/>
        </w:rPr>
        <w:t xml:space="preserve"> МИНИСТРА </w:t>
      </w:r>
      <w:r w:rsidR="002E5FD0" w:rsidRPr="003E79E0">
        <w:rPr>
          <w:b/>
          <w:szCs w:val="24"/>
          <w:lang w:val="sr-Cyrl-CS"/>
        </w:rPr>
        <w:t>ПОЉОПРИВРЕДЕ</w:t>
      </w:r>
      <w:r w:rsidR="002E5FD0" w:rsidRPr="003E79E0">
        <w:rPr>
          <w:b/>
          <w:szCs w:val="24"/>
        </w:rPr>
        <w:t xml:space="preserve">, </w:t>
      </w:r>
      <w:r w:rsidR="002E5FD0" w:rsidRPr="003E79E0">
        <w:rPr>
          <w:b/>
          <w:szCs w:val="24"/>
          <w:lang/>
        </w:rPr>
        <w:t>ШУМАРСТВА</w:t>
      </w:r>
      <w:r w:rsidR="002E5FD0" w:rsidRPr="003E79E0">
        <w:rPr>
          <w:b/>
          <w:szCs w:val="24"/>
          <w:lang w:val="sr-Cyrl-CS"/>
        </w:rPr>
        <w:t xml:space="preserve"> И ВОДОПРИВРЕДЕ</w:t>
      </w:r>
    </w:p>
    <w:p w:rsidR="00473029" w:rsidRPr="003E79E0" w:rsidRDefault="00473029" w:rsidP="00473029">
      <w:pPr>
        <w:jc w:val="center"/>
        <w:rPr>
          <w:rFonts w:cs="Times New Roman"/>
          <w:szCs w:val="24"/>
          <w:lang w:val="sr-Cyrl-CS"/>
        </w:rPr>
      </w:pPr>
    </w:p>
    <w:p w:rsidR="00473029" w:rsidRPr="003E79E0" w:rsidRDefault="00473029" w:rsidP="00473029">
      <w:pPr>
        <w:jc w:val="center"/>
        <w:rPr>
          <w:rFonts w:cs="Times New Roman"/>
          <w:szCs w:val="24"/>
          <w:lang w:val="sr-Cyrl-CS"/>
        </w:rPr>
      </w:pPr>
      <w:r w:rsidRPr="003E79E0">
        <w:rPr>
          <w:rFonts w:cs="Times New Roman"/>
          <w:szCs w:val="24"/>
          <w:lang w:val="sr-Cyrl-CS"/>
        </w:rPr>
        <w:t>I</w:t>
      </w:r>
    </w:p>
    <w:p w:rsidR="00473029" w:rsidRPr="003E79E0" w:rsidRDefault="00473029" w:rsidP="00473029">
      <w:pPr>
        <w:jc w:val="center"/>
        <w:rPr>
          <w:rFonts w:cs="Times New Roman"/>
          <w:szCs w:val="24"/>
          <w:lang w:val="sr-Cyrl-CS"/>
        </w:rPr>
      </w:pPr>
    </w:p>
    <w:p w:rsidR="00473029" w:rsidRPr="003E79E0" w:rsidRDefault="00473029" w:rsidP="00473029">
      <w:pPr>
        <w:ind w:firstLine="1080"/>
        <w:rPr>
          <w:rFonts w:cs="Times New Roman"/>
          <w:szCs w:val="24"/>
          <w:lang w:val="sr-Cyrl-CS"/>
        </w:rPr>
      </w:pPr>
      <w:r w:rsidRPr="003E79E0">
        <w:rPr>
          <w:rFonts w:cs="Times New Roman"/>
          <w:szCs w:val="24"/>
          <w:lang w:val="sr-Cyrl-CS"/>
        </w:rPr>
        <w:tab/>
        <w:t xml:space="preserve">Поставља се Зоран Јањатовић </w:t>
      </w:r>
      <w:r w:rsidRPr="003E79E0">
        <w:rPr>
          <w:rFonts w:cs="Times New Roman"/>
          <w:szCs w:val="24"/>
          <w:lang w:val="ru-RU"/>
        </w:rPr>
        <w:t xml:space="preserve">за вршиоца дужности помоћника </w:t>
      </w:r>
      <w:r w:rsidRPr="003E79E0">
        <w:rPr>
          <w:rFonts w:cs="Times New Roman"/>
          <w:szCs w:val="24"/>
          <w:lang w:val="sr-Cyrl-CS"/>
        </w:rPr>
        <w:t xml:space="preserve">министра </w:t>
      </w:r>
      <w:r w:rsidR="002E5FD0" w:rsidRPr="003E79E0">
        <w:rPr>
          <w:szCs w:val="24"/>
          <w:lang w:val="sr-Cyrl-CS"/>
        </w:rPr>
        <w:t>пољопривреде</w:t>
      </w:r>
      <w:r w:rsidR="002E5FD0" w:rsidRPr="003E79E0">
        <w:rPr>
          <w:szCs w:val="24"/>
        </w:rPr>
        <w:t xml:space="preserve">, </w:t>
      </w:r>
      <w:r w:rsidR="002E5FD0" w:rsidRPr="003E79E0">
        <w:rPr>
          <w:szCs w:val="24"/>
          <w:lang/>
        </w:rPr>
        <w:t>шумарства</w:t>
      </w:r>
      <w:r w:rsidR="002E5FD0" w:rsidRPr="003E79E0">
        <w:rPr>
          <w:szCs w:val="24"/>
          <w:lang w:val="sr-Cyrl-CS"/>
        </w:rPr>
        <w:t xml:space="preserve"> и водопривреде</w:t>
      </w:r>
      <w:r w:rsidRPr="003E79E0">
        <w:rPr>
          <w:rFonts w:cs="Times New Roman"/>
          <w:szCs w:val="24"/>
          <w:lang w:val="sr-Cyrl-CS"/>
        </w:rPr>
        <w:t xml:space="preserve"> – </w:t>
      </w:r>
      <w:r w:rsidRPr="003E79E0">
        <w:rPr>
          <w:szCs w:val="24"/>
          <w:lang w:val="sr-Cyrl-CS"/>
        </w:rPr>
        <w:t>Сектор за рурални развој од 2. октобра 2017. године</w:t>
      </w:r>
      <w:r w:rsidRPr="003E79E0">
        <w:rPr>
          <w:rFonts w:cs="Times New Roman"/>
          <w:szCs w:val="24"/>
          <w:lang w:val="sr-Cyrl-CS"/>
        </w:rPr>
        <w:t>, на три месеца.</w:t>
      </w:r>
    </w:p>
    <w:p w:rsidR="00473029" w:rsidRPr="003E79E0" w:rsidRDefault="00473029" w:rsidP="00473029">
      <w:pPr>
        <w:ind w:firstLine="1080"/>
        <w:rPr>
          <w:rFonts w:cs="Times New Roman"/>
          <w:szCs w:val="24"/>
          <w:lang w:val="sr-Cyrl-CS"/>
        </w:rPr>
      </w:pPr>
    </w:p>
    <w:p w:rsidR="00473029" w:rsidRPr="003E79E0" w:rsidRDefault="00473029" w:rsidP="00473029">
      <w:pPr>
        <w:jc w:val="center"/>
        <w:rPr>
          <w:rFonts w:cs="Times New Roman"/>
          <w:szCs w:val="24"/>
          <w:lang w:val="sr-Cyrl-CS"/>
        </w:rPr>
      </w:pPr>
      <w:r w:rsidRPr="003E79E0">
        <w:rPr>
          <w:rFonts w:cs="Times New Roman"/>
          <w:szCs w:val="24"/>
          <w:lang w:val="sr-Cyrl-CS"/>
        </w:rPr>
        <w:t>II</w:t>
      </w:r>
    </w:p>
    <w:p w:rsidR="00473029" w:rsidRPr="003E79E0" w:rsidRDefault="00473029" w:rsidP="00473029">
      <w:pPr>
        <w:jc w:val="center"/>
        <w:rPr>
          <w:rFonts w:cs="Times New Roman"/>
          <w:b/>
          <w:szCs w:val="24"/>
          <w:lang w:val="sr-Cyrl-CS"/>
        </w:rPr>
      </w:pPr>
    </w:p>
    <w:p w:rsidR="00473029" w:rsidRPr="003E79E0" w:rsidRDefault="00473029" w:rsidP="00473029">
      <w:pPr>
        <w:ind w:firstLine="1080"/>
        <w:rPr>
          <w:rFonts w:cs="Times New Roman"/>
          <w:szCs w:val="24"/>
          <w:lang w:val="sr-Cyrl-CS"/>
        </w:rPr>
      </w:pPr>
      <w:r w:rsidRPr="003E79E0">
        <w:rPr>
          <w:rFonts w:cs="Times New Roman"/>
          <w:szCs w:val="24"/>
          <w:lang w:val="sr-Cyrl-CS"/>
        </w:rPr>
        <w:tab/>
        <w:t>Ово решење објавити у „Службеном гласнику Републике Србије”.</w:t>
      </w:r>
    </w:p>
    <w:p w:rsidR="00473029" w:rsidRPr="003E79E0" w:rsidRDefault="00473029" w:rsidP="00473029">
      <w:pPr>
        <w:ind w:firstLine="1080"/>
        <w:rPr>
          <w:rFonts w:cs="Times New Roman"/>
          <w:szCs w:val="24"/>
          <w:lang w:val="sr-Cyrl-CS"/>
        </w:rPr>
      </w:pPr>
    </w:p>
    <w:p w:rsidR="00473029" w:rsidRPr="003E79E0" w:rsidRDefault="00473029" w:rsidP="00473029">
      <w:pPr>
        <w:ind w:firstLine="1080"/>
        <w:rPr>
          <w:rFonts w:cs="Times New Roman"/>
          <w:szCs w:val="24"/>
          <w:lang w:val="sr-Cyrl-CS"/>
        </w:rPr>
      </w:pPr>
    </w:p>
    <w:p w:rsidR="00473029" w:rsidRPr="003E79E0" w:rsidRDefault="00473029" w:rsidP="00473029">
      <w:pPr>
        <w:rPr>
          <w:szCs w:val="24"/>
          <w:lang w:val="ru-RU"/>
        </w:rPr>
      </w:pPr>
      <w:r w:rsidRPr="003E79E0">
        <w:rPr>
          <w:szCs w:val="24"/>
          <w:lang w:val="ru-RU"/>
        </w:rPr>
        <w:t>24 Број: 119-9200/2017</w:t>
      </w:r>
    </w:p>
    <w:p w:rsidR="00473029" w:rsidRPr="003E79E0" w:rsidRDefault="003E79E0" w:rsidP="00473029">
      <w:pPr>
        <w:rPr>
          <w:rFonts w:cs="Times New Roman"/>
          <w:szCs w:val="24"/>
          <w:lang/>
        </w:rPr>
      </w:pPr>
      <w:r w:rsidRPr="003E79E0">
        <w:rPr>
          <w:rFonts w:cs="Times New Roman"/>
          <w:szCs w:val="24"/>
          <w:lang w:val="sr-Cyrl-CS"/>
        </w:rPr>
        <w:t>У Београду, 22. септембра 2017. године</w:t>
      </w:r>
      <w:r w:rsidR="00473029" w:rsidRPr="003E79E0">
        <w:rPr>
          <w:rFonts w:cs="Times New Roman"/>
          <w:szCs w:val="24"/>
          <w:lang w:val="sr-Cyrl-CS"/>
        </w:rPr>
        <w:t xml:space="preserve">   </w:t>
      </w:r>
    </w:p>
    <w:p w:rsidR="00473029" w:rsidRPr="003E79E0" w:rsidRDefault="00473029" w:rsidP="00473029">
      <w:pPr>
        <w:rPr>
          <w:rFonts w:cs="Times New Roman"/>
          <w:szCs w:val="24"/>
          <w:lang/>
        </w:rPr>
      </w:pPr>
    </w:p>
    <w:p w:rsidR="00473029" w:rsidRPr="003E79E0" w:rsidRDefault="00473029" w:rsidP="00473029">
      <w:pPr>
        <w:rPr>
          <w:rFonts w:cs="Times New Roman"/>
          <w:szCs w:val="24"/>
          <w:lang/>
        </w:rPr>
      </w:pPr>
    </w:p>
    <w:p w:rsidR="00473029" w:rsidRPr="003E79E0" w:rsidRDefault="00473029" w:rsidP="00473029">
      <w:pPr>
        <w:jc w:val="center"/>
        <w:rPr>
          <w:rFonts w:cs="Times New Roman"/>
          <w:b/>
          <w:szCs w:val="24"/>
          <w:lang w:val="ru-RU"/>
        </w:rPr>
      </w:pPr>
      <w:r w:rsidRPr="003E79E0">
        <w:rPr>
          <w:rFonts w:cs="Times New Roman"/>
          <w:b/>
          <w:szCs w:val="24"/>
          <w:lang w:val="ru-RU"/>
        </w:rPr>
        <w:t>В  Л  А  Д  А</w:t>
      </w:r>
    </w:p>
    <w:p w:rsidR="00473029" w:rsidRPr="003E79E0" w:rsidRDefault="00473029" w:rsidP="00473029">
      <w:pPr>
        <w:jc w:val="center"/>
        <w:rPr>
          <w:rFonts w:cs="Times New Roman"/>
          <w:b/>
          <w:szCs w:val="24"/>
          <w:lang w:val="ru-RU"/>
        </w:rPr>
      </w:pPr>
    </w:p>
    <w:p w:rsidR="003E79E0" w:rsidRP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Pr="003E79E0" w:rsidRDefault="003E79E0" w:rsidP="003E79E0">
            <w:pPr>
              <w:tabs>
                <w:tab w:val="left" w:pos="-110"/>
                <w:tab w:val="left" w:pos="1418"/>
              </w:tabs>
              <w:jc w:val="center"/>
              <w:rPr>
                <w:rFonts w:eastAsia="Times New Roman" w:cs="Times New Roman"/>
                <w:szCs w:val="24"/>
              </w:rPr>
            </w:pPr>
            <w:r w:rsidRPr="003E79E0">
              <w:rPr>
                <w:szCs w:val="24"/>
              </w:rPr>
              <w:t>ПРЕДСЕДНИК</w:t>
            </w: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Cs w:val="24"/>
              </w:rPr>
            </w:pPr>
          </w:p>
        </w:tc>
        <w:tc>
          <w:tcPr>
            <w:tcW w:w="4360" w:type="dxa"/>
          </w:tcPr>
          <w:p w:rsidR="003E79E0" w:rsidRPr="003E79E0" w:rsidRDefault="003E79E0" w:rsidP="003E79E0">
            <w:pPr>
              <w:tabs>
                <w:tab w:val="left" w:pos="900"/>
                <w:tab w:val="left" w:pos="1418"/>
              </w:tabs>
              <w:rPr>
                <w:rFonts w:eastAsia="Times New Roman" w:cs="Times New Roman"/>
                <w:szCs w:val="24"/>
              </w:rPr>
            </w:pP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Cs w:val="24"/>
              </w:rPr>
            </w:pPr>
          </w:p>
        </w:tc>
        <w:tc>
          <w:tcPr>
            <w:tcW w:w="4360" w:type="dxa"/>
          </w:tcPr>
          <w:p w:rsidR="003E79E0" w:rsidRPr="003E79E0" w:rsidRDefault="003E79E0" w:rsidP="003E79E0">
            <w:pPr>
              <w:tabs>
                <w:tab w:val="left" w:pos="900"/>
                <w:tab w:val="left" w:pos="1418"/>
              </w:tabs>
              <w:jc w:val="center"/>
              <w:rPr>
                <w:rFonts w:eastAsia="Times New Roman" w:cs="Times New Roman"/>
                <w:szCs w:val="24"/>
              </w:rPr>
            </w:pPr>
          </w:p>
        </w:tc>
      </w:tr>
      <w:tr w:rsidR="003E79E0" w:rsidRPr="003E79E0" w:rsidTr="003E79E0">
        <w:trPr>
          <w:jc w:val="center"/>
        </w:trPr>
        <w:tc>
          <w:tcPr>
            <w:tcW w:w="4360" w:type="dxa"/>
          </w:tcPr>
          <w:p w:rsidR="003E79E0" w:rsidRP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Pr="003E79E0" w:rsidRDefault="003E79E0" w:rsidP="003E79E0">
            <w:pPr>
              <w:tabs>
                <w:tab w:val="left" w:pos="0"/>
                <w:tab w:val="left" w:pos="1418"/>
              </w:tabs>
              <w:jc w:val="center"/>
              <w:rPr>
                <w:rFonts w:eastAsia="Times New Roman" w:cs="Times New Roman"/>
                <w:szCs w:val="24"/>
                <w:lang/>
              </w:rPr>
            </w:pPr>
            <w:r w:rsidRPr="003E79E0">
              <w:rPr>
                <w:szCs w:val="24"/>
                <w:lang/>
              </w:rPr>
              <w:t>Ана Брнабић</w:t>
            </w:r>
          </w:p>
        </w:tc>
      </w:tr>
    </w:tbl>
    <w:p w:rsidR="00473029" w:rsidRPr="003E79E0" w:rsidRDefault="00473029" w:rsidP="003E79E0">
      <w:pPr>
        <w:jc w:val="right"/>
        <w:rPr>
          <w:szCs w:val="24"/>
        </w:rPr>
        <w:sectPr w:rsidR="00473029" w:rsidRPr="003E79E0" w:rsidSect="00393213">
          <w:pgSz w:w="11906" w:h="16838"/>
          <w:pgMar w:top="709" w:right="1416" w:bottom="1417" w:left="1701" w:header="708" w:footer="708" w:gutter="0"/>
          <w:cols w:space="720"/>
        </w:sectPr>
      </w:pPr>
    </w:p>
    <w:p w:rsidR="00473029" w:rsidRPr="002E5FD0" w:rsidRDefault="00473029" w:rsidP="00473029">
      <w:pPr>
        <w:jc w:val="right"/>
        <w:rPr>
          <w:szCs w:val="24"/>
        </w:rPr>
      </w:pPr>
    </w:p>
    <w:p w:rsidR="00473029" w:rsidRPr="002E5FD0" w:rsidRDefault="00473029" w:rsidP="00473029">
      <w:pPr>
        <w:jc w:val="right"/>
        <w:rPr>
          <w:szCs w:val="24"/>
          <w:lang/>
        </w:rPr>
      </w:pPr>
    </w:p>
    <w:p w:rsidR="000F20F6" w:rsidRPr="00D7733A" w:rsidRDefault="000F20F6" w:rsidP="000F20F6">
      <w:pPr>
        <w:jc w:val="right"/>
        <w:rPr>
          <w:szCs w:val="24"/>
          <w:lang/>
        </w:rPr>
      </w:pPr>
    </w:p>
    <w:p w:rsidR="00D7733A" w:rsidRPr="00D7733A" w:rsidRDefault="000F20F6" w:rsidP="00D7733A">
      <w:pPr>
        <w:jc w:val="right"/>
        <w:rPr>
          <w:rFonts w:cs="Times New Roman"/>
          <w:szCs w:val="24"/>
          <w:lang/>
        </w:rPr>
      </w:pPr>
      <w:r w:rsidRPr="00D7733A">
        <w:rPr>
          <w:szCs w:val="24"/>
          <w:lang/>
        </w:rPr>
        <w:tab/>
      </w:r>
    </w:p>
    <w:p w:rsidR="00D7733A" w:rsidRPr="00D7733A" w:rsidRDefault="00D7733A" w:rsidP="00D7733A">
      <w:pPr>
        <w:rPr>
          <w:szCs w:val="24"/>
          <w:lang w:val="ru-RU"/>
        </w:rPr>
      </w:pPr>
      <w:r w:rsidRPr="00D7733A">
        <w:rPr>
          <w:rFonts w:cs="Times New Roman"/>
          <w:szCs w:val="24"/>
          <w:lang/>
        </w:rPr>
        <w:tab/>
      </w:r>
      <w:r w:rsidRPr="00D7733A">
        <w:rPr>
          <w:rFonts w:cs="Times New Roman"/>
          <w:szCs w:val="24"/>
          <w:lang/>
        </w:rPr>
        <w:tab/>
      </w:r>
      <w:r w:rsidRPr="00D7733A">
        <w:rPr>
          <w:szCs w:val="24"/>
          <w:lang w:val="ru-RU"/>
        </w:rPr>
        <w:t xml:space="preserve">На основу члана </w:t>
      </w:r>
      <w:r w:rsidRPr="00D7733A">
        <w:rPr>
          <w:szCs w:val="24"/>
          <w:lang/>
        </w:rPr>
        <w:t>25</w:t>
      </w:r>
      <w:r w:rsidRPr="00D7733A">
        <w:rPr>
          <w:szCs w:val="24"/>
          <w:lang w:val="ru-RU"/>
        </w:rPr>
        <w:t xml:space="preserve">. став </w:t>
      </w:r>
      <w:r w:rsidRPr="00D7733A">
        <w:rPr>
          <w:szCs w:val="24"/>
          <w:lang w:val="sr-Cyrl-CS"/>
        </w:rPr>
        <w:t>3</w:t>
      </w:r>
      <w:r w:rsidRPr="00D7733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7733A">
        <w:rPr>
          <w:szCs w:val="24"/>
          <w:lang w:val="sr-Cyrl-CS"/>
        </w:rPr>
        <w:t xml:space="preserve">(„Службени гласник РС”, бр. </w:t>
      </w:r>
      <w:r w:rsidRPr="00D7733A">
        <w:rPr>
          <w:szCs w:val="24"/>
          <w:lang w:val="ru-RU"/>
        </w:rPr>
        <w:t>55/05, 71/05 – исправка, 101/07, 65/08, 16/11, 68/12 – УС</w:t>
      </w:r>
      <w:r w:rsidRPr="00D7733A">
        <w:rPr>
          <w:szCs w:val="24"/>
        </w:rPr>
        <w:t>,</w:t>
      </w:r>
      <w:r w:rsidRPr="00D7733A">
        <w:rPr>
          <w:szCs w:val="24"/>
          <w:lang w:val="ru-RU"/>
        </w:rPr>
        <w:t xml:space="preserve"> 72/12,</w:t>
      </w:r>
      <w:r w:rsidRPr="00D7733A">
        <w:rPr>
          <w:szCs w:val="24"/>
        </w:rPr>
        <w:t xml:space="preserve"> 7/14 </w:t>
      </w:r>
      <w:r w:rsidRPr="00D7733A">
        <w:rPr>
          <w:szCs w:val="24"/>
          <w:lang w:val="ru-RU"/>
        </w:rPr>
        <w:t>– УС и 44/14</w:t>
      </w:r>
      <w:r w:rsidRPr="00D7733A">
        <w:rPr>
          <w:szCs w:val="24"/>
          <w:lang w:val="sr-Cyrl-CS"/>
        </w:rPr>
        <w:t>)</w:t>
      </w:r>
      <w:r w:rsidRPr="00D7733A">
        <w:rPr>
          <w:szCs w:val="24"/>
          <w:lang w:val="ru-RU"/>
        </w:rPr>
        <w:t>,</w:t>
      </w:r>
    </w:p>
    <w:p w:rsidR="00D7733A" w:rsidRPr="00D7733A" w:rsidRDefault="00D7733A" w:rsidP="00D7733A">
      <w:pPr>
        <w:rPr>
          <w:szCs w:val="24"/>
          <w:lang w:val="ru-RU"/>
        </w:rPr>
      </w:pPr>
    </w:p>
    <w:p w:rsidR="00D7733A" w:rsidRPr="00D7733A" w:rsidRDefault="00D7733A" w:rsidP="00D7733A">
      <w:pPr>
        <w:ind w:firstLine="1080"/>
        <w:rPr>
          <w:szCs w:val="24"/>
          <w:lang w:val="sr-Cyrl-CS"/>
        </w:rPr>
      </w:pPr>
      <w:r w:rsidRPr="00D7733A">
        <w:rPr>
          <w:szCs w:val="24"/>
          <w:lang w:val="sr-Cyrl-CS"/>
        </w:rPr>
        <w:tab/>
        <w:t>Влада доноси</w:t>
      </w:r>
    </w:p>
    <w:p w:rsidR="00D7733A" w:rsidRPr="00D7733A" w:rsidRDefault="00D7733A" w:rsidP="00D7733A">
      <w:pPr>
        <w:jc w:val="center"/>
        <w:rPr>
          <w:b/>
          <w:szCs w:val="24"/>
          <w:lang w:val="sr-Cyrl-CS"/>
        </w:rPr>
      </w:pPr>
    </w:p>
    <w:p w:rsidR="00D7733A" w:rsidRPr="00D7733A" w:rsidRDefault="00D7733A" w:rsidP="00D7733A">
      <w:pPr>
        <w:jc w:val="center"/>
        <w:rPr>
          <w:b/>
          <w:szCs w:val="24"/>
          <w:lang w:val="sr-Cyrl-CS"/>
        </w:rPr>
      </w:pPr>
      <w:r w:rsidRPr="00D7733A">
        <w:rPr>
          <w:b/>
          <w:szCs w:val="24"/>
          <w:lang w:val="sr-Cyrl-CS"/>
        </w:rPr>
        <w:t>Р Е Ш Е Њ Е</w:t>
      </w:r>
    </w:p>
    <w:p w:rsidR="00D7733A" w:rsidRPr="00D7733A" w:rsidRDefault="00D7733A" w:rsidP="00D7733A">
      <w:pPr>
        <w:jc w:val="center"/>
        <w:rPr>
          <w:b/>
          <w:szCs w:val="24"/>
          <w:lang w:val="sr-Cyrl-CS"/>
        </w:rPr>
      </w:pPr>
    </w:p>
    <w:p w:rsidR="00D560C7" w:rsidRDefault="00D7733A" w:rsidP="00D7733A">
      <w:pPr>
        <w:pStyle w:val="BodyText2"/>
        <w:spacing w:after="0" w:line="240" w:lineRule="auto"/>
        <w:contextualSpacing/>
        <w:jc w:val="center"/>
        <w:rPr>
          <w:b/>
          <w:szCs w:val="24"/>
        </w:rPr>
      </w:pPr>
      <w:r w:rsidRPr="00D7733A">
        <w:rPr>
          <w:b/>
          <w:szCs w:val="24"/>
          <w:lang w:val="sr-Cyrl-CS"/>
        </w:rPr>
        <w:t xml:space="preserve">О ПОСТАВЉЕЊУ ВРШИОЦА ДУЖНОСТИ </w:t>
      </w:r>
      <w:r w:rsidRPr="00D7733A">
        <w:rPr>
          <w:b/>
          <w:szCs w:val="24"/>
        </w:rPr>
        <w:t>ПОМОЋНИКА</w:t>
      </w:r>
      <w:r w:rsidRPr="00D7733A">
        <w:rPr>
          <w:b/>
          <w:szCs w:val="24"/>
          <w:lang w:val="sr-Cyrl-CS"/>
        </w:rPr>
        <w:t xml:space="preserve"> </w:t>
      </w:r>
    </w:p>
    <w:p w:rsidR="00D7733A" w:rsidRPr="00D7733A" w:rsidRDefault="00D7733A" w:rsidP="00D7733A">
      <w:pPr>
        <w:pStyle w:val="BodyText2"/>
        <w:spacing w:after="0" w:line="240" w:lineRule="auto"/>
        <w:contextualSpacing/>
        <w:jc w:val="center"/>
        <w:rPr>
          <w:b/>
          <w:szCs w:val="24"/>
          <w:lang w:val="sr-Cyrl-CS"/>
        </w:rPr>
      </w:pPr>
      <w:r w:rsidRPr="00D7733A">
        <w:rPr>
          <w:b/>
          <w:szCs w:val="24"/>
          <w:lang w:val="sr-Cyrl-CS"/>
        </w:rPr>
        <w:t>МИНИСТРА ОДБРАНЕ</w:t>
      </w:r>
    </w:p>
    <w:p w:rsidR="00D7733A" w:rsidRPr="00D7733A" w:rsidRDefault="00D7733A" w:rsidP="00D7733A">
      <w:pPr>
        <w:pStyle w:val="BodyText2"/>
        <w:spacing w:after="0" w:line="240" w:lineRule="auto"/>
        <w:contextualSpacing/>
        <w:jc w:val="center"/>
        <w:rPr>
          <w:szCs w:val="24"/>
          <w:lang w:val="sr-Cyrl-CS"/>
        </w:rPr>
      </w:pPr>
    </w:p>
    <w:p w:rsidR="00D7733A" w:rsidRPr="00D7733A" w:rsidRDefault="00D7733A" w:rsidP="00D7733A">
      <w:pPr>
        <w:jc w:val="center"/>
        <w:rPr>
          <w:szCs w:val="24"/>
          <w:lang w:val="sr-Cyrl-CS"/>
        </w:rPr>
      </w:pPr>
      <w:r w:rsidRPr="00D7733A">
        <w:rPr>
          <w:szCs w:val="24"/>
          <w:lang w:val="sr-Cyrl-CS"/>
        </w:rPr>
        <w:t>I</w:t>
      </w:r>
    </w:p>
    <w:p w:rsidR="00D7733A" w:rsidRPr="00D7733A" w:rsidRDefault="00D7733A" w:rsidP="00D7733A">
      <w:pPr>
        <w:jc w:val="center"/>
        <w:rPr>
          <w:szCs w:val="24"/>
          <w:lang w:val="sr-Cyrl-CS"/>
        </w:rPr>
      </w:pPr>
    </w:p>
    <w:p w:rsidR="00D7733A" w:rsidRPr="00D7733A" w:rsidRDefault="00D7733A" w:rsidP="00D7733A">
      <w:pPr>
        <w:rPr>
          <w:szCs w:val="24"/>
          <w:lang w:val="sr-Cyrl-CS"/>
        </w:rPr>
      </w:pPr>
      <w:r w:rsidRPr="00D7733A">
        <w:rPr>
          <w:szCs w:val="24"/>
          <w:lang w:val="sr-Cyrl-CS"/>
        </w:rPr>
        <w:tab/>
      </w:r>
      <w:r w:rsidRPr="00D7733A">
        <w:rPr>
          <w:szCs w:val="24"/>
          <w:lang w:val="sr-Cyrl-CS"/>
        </w:rPr>
        <w:tab/>
        <w:t>Поставља се др Ненад Милорадовић за вршиоца дужности помоћника министра одбране – Сектор за материјалне ресурсе од 26. септембра 2017. године, на три месеца.</w:t>
      </w:r>
    </w:p>
    <w:p w:rsidR="00D7733A" w:rsidRPr="00D7733A" w:rsidRDefault="00D7733A" w:rsidP="00D7733A">
      <w:pPr>
        <w:jc w:val="center"/>
        <w:rPr>
          <w:szCs w:val="24"/>
          <w:lang w:val="sr-Cyrl-CS"/>
        </w:rPr>
      </w:pPr>
    </w:p>
    <w:p w:rsidR="00D7733A" w:rsidRPr="00D7733A" w:rsidRDefault="00D7733A" w:rsidP="00D7733A">
      <w:pPr>
        <w:jc w:val="center"/>
        <w:rPr>
          <w:szCs w:val="24"/>
          <w:lang w:val="sr-Cyrl-CS"/>
        </w:rPr>
      </w:pPr>
      <w:r w:rsidRPr="00D7733A">
        <w:rPr>
          <w:szCs w:val="24"/>
          <w:lang w:val="sr-Cyrl-CS"/>
        </w:rPr>
        <w:t>II</w:t>
      </w:r>
    </w:p>
    <w:p w:rsidR="00D7733A" w:rsidRPr="00D7733A" w:rsidRDefault="00D7733A" w:rsidP="00D7733A">
      <w:pPr>
        <w:jc w:val="center"/>
        <w:rPr>
          <w:szCs w:val="24"/>
          <w:lang w:val="sr-Cyrl-CS"/>
        </w:rPr>
      </w:pPr>
    </w:p>
    <w:p w:rsidR="00D7733A" w:rsidRPr="00D7733A" w:rsidRDefault="00D7733A" w:rsidP="00D7733A">
      <w:pPr>
        <w:ind w:firstLine="1080"/>
        <w:rPr>
          <w:szCs w:val="24"/>
          <w:lang w:val="sr-Cyrl-CS"/>
        </w:rPr>
      </w:pPr>
      <w:r w:rsidRPr="00D7733A">
        <w:rPr>
          <w:szCs w:val="24"/>
          <w:lang w:val="sr-Cyrl-CS"/>
        </w:rPr>
        <w:tab/>
        <w:t>Ово решење објавити у „Службеном гласнику Републике Србије”.</w:t>
      </w:r>
    </w:p>
    <w:p w:rsidR="00D7733A" w:rsidRPr="00D7733A" w:rsidRDefault="00D7733A" w:rsidP="00D7733A">
      <w:pPr>
        <w:rPr>
          <w:szCs w:val="24"/>
          <w:lang w:val="ru-RU"/>
        </w:rPr>
      </w:pPr>
    </w:p>
    <w:p w:rsidR="00D7733A" w:rsidRPr="00D7733A" w:rsidRDefault="00D7733A" w:rsidP="00D7733A">
      <w:pPr>
        <w:rPr>
          <w:szCs w:val="24"/>
          <w:lang w:val="ru-RU"/>
        </w:rPr>
      </w:pPr>
    </w:p>
    <w:p w:rsidR="00D7733A" w:rsidRPr="00D7733A" w:rsidRDefault="00D7733A" w:rsidP="00D7733A">
      <w:pPr>
        <w:rPr>
          <w:rFonts w:cs="Times New Roman"/>
          <w:szCs w:val="24"/>
          <w:lang/>
        </w:rPr>
      </w:pPr>
      <w:r w:rsidRPr="00D7733A">
        <w:rPr>
          <w:rFonts w:cs="Times New Roman"/>
          <w:szCs w:val="24"/>
          <w:lang/>
        </w:rPr>
        <w:t xml:space="preserve">24 </w:t>
      </w:r>
      <w:r w:rsidRPr="00D7733A">
        <w:rPr>
          <w:rFonts w:cs="Times New Roman"/>
          <w:szCs w:val="24"/>
          <w:lang w:val="sr-Cyrl-CS"/>
        </w:rPr>
        <w:t>Број: 119-</w:t>
      </w:r>
      <w:r>
        <w:rPr>
          <w:rFonts w:cs="Times New Roman"/>
          <w:szCs w:val="24"/>
          <w:lang w:val="sr-Cyrl-CS"/>
        </w:rPr>
        <w:t>9204</w:t>
      </w:r>
      <w:r w:rsidRPr="00D7733A">
        <w:rPr>
          <w:rFonts w:cs="Times New Roman"/>
          <w:szCs w:val="24"/>
          <w:lang w:val="sr-Cyrl-CS"/>
        </w:rPr>
        <w:t>/2017</w:t>
      </w:r>
      <w:r w:rsidRPr="00D7733A">
        <w:rPr>
          <w:rFonts w:cs="Times New Roman"/>
          <w:szCs w:val="24"/>
        </w:rPr>
        <w:t xml:space="preserve"> </w:t>
      </w:r>
    </w:p>
    <w:p w:rsidR="00D7733A" w:rsidRPr="00D7733A" w:rsidRDefault="003E79E0" w:rsidP="00D7733A">
      <w:pPr>
        <w:rPr>
          <w:rFonts w:cs="Times New Roman"/>
          <w:szCs w:val="24"/>
          <w:lang/>
        </w:rPr>
      </w:pPr>
      <w:r>
        <w:rPr>
          <w:rFonts w:cs="Times New Roman"/>
          <w:szCs w:val="24"/>
          <w:lang w:val="sr-Cyrl-CS"/>
        </w:rPr>
        <w:t>У Београду, 22. септембра 2017. године</w:t>
      </w:r>
      <w:r w:rsidR="00D7733A" w:rsidRPr="00D7733A">
        <w:rPr>
          <w:rFonts w:cs="Times New Roman"/>
          <w:szCs w:val="24"/>
          <w:lang w:val="sr-Cyrl-CS"/>
        </w:rPr>
        <w:t xml:space="preserve">   </w:t>
      </w:r>
    </w:p>
    <w:p w:rsidR="00D7733A" w:rsidRPr="00D7733A" w:rsidRDefault="00D7733A" w:rsidP="00D7733A">
      <w:pPr>
        <w:rPr>
          <w:rFonts w:cs="Times New Roman"/>
          <w:szCs w:val="24"/>
          <w:lang/>
        </w:rPr>
      </w:pPr>
    </w:p>
    <w:p w:rsidR="00D7733A" w:rsidRPr="00D7733A" w:rsidRDefault="00D7733A" w:rsidP="00D7733A">
      <w:pPr>
        <w:rPr>
          <w:rFonts w:cs="Times New Roman"/>
          <w:szCs w:val="24"/>
          <w:lang/>
        </w:rPr>
      </w:pPr>
    </w:p>
    <w:p w:rsidR="00D7733A" w:rsidRPr="00D7733A" w:rsidRDefault="00D7733A" w:rsidP="00D7733A">
      <w:pPr>
        <w:jc w:val="center"/>
        <w:rPr>
          <w:rFonts w:cs="Times New Roman"/>
          <w:b/>
          <w:szCs w:val="24"/>
          <w:lang w:val="ru-RU"/>
        </w:rPr>
      </w:pPr>
      <w:r w:rsidRPr="00D7733A">
        <w:rPr>
          <w:rFonts w:cs="Times New Roman"/>
          <w:b/>
          <w:szCs w:val="24"/>
          <w:lang w:val="ru-RU"/>
        </w:rPr>
        <w:t>В  Л  А  Д  А</w:t>
      </w:r>
    </w:p>
    <w:p w:rsidR="00D7733A" w:rsidRPr="00D7733A" w:rsidRDefault="00D7733A" w:rsidP="00D7733A">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110"/>
                <w:tab w:val="left" w:pos="1418"/>
              </w:tabs>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jc w:val="center"/>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0"/>
                <w:tab w:val="left" w:pos="1418"/>
              </w:tabs>
              <w:jc w:val="center"/>
              <w:rPr>
                <w:rFonts w:eastAsia="Times New Roman" w:cs="Times New Roman"/>
                <w:szCs w:val="24"/>
                <w:lang/>
              </w:rPr>
            </w:pPr>
            <w:r>
              <w:rPr>
                <w:szCs w:val="24"/>
                <w:lang/>
              </w:rPr>
              <w:t>Ана Брнабић</w:t>
            </w:r>
          </w:p>
        </w:tc>
      </w:tr>
    </w:tbl>
    <w:p w:rsidR="00D7733A" w:rsidRPr="00D7733A" w:rsidRDefault="00D7733A" w:rsidP="00D7733A">
      <w:pPr>
        <w:rPr>
          <w:szCs w:val="24"/>
          <w:lang/>
        </w:rPr>
      </w:pPr>
    </w:p>
    <w:p w:rsidR="00D7733A" w:rsidRPr="00D7733A" w:rsidRDefault="00D7733A" w:rsidP="00D7733A">
      <w:pPr>
        <w:rPr>
          <w:szCs w:val="24"/>
          <w:lang/>
        </w:rPr>
      </w:pPr>
    </w:p>
    <w:p w:rsidR="00D7733A" w:rsidRDefault="00D7733A" w:rsidP="00D7733A">
      <w:pPr>
        <w:jc w:val="right"/>
        <w:rPr>
          <w:sz w:val="23"/>
          <w:szCs w:val="23"/>
          <w:lang/>
        </w:rPr>
        <w:sectPr w:rsidR="00D7733A" w:rsidSect="00393213">
          <w:pgSz w:w="11906" w:h="16838"/>
          <w:pgMar w:top="709" w:right="1416" w:bottom="1417" w:left="1701" w:header="708" w:footer="708" w:gutter="0"/>
          <w:cols w:space="720"/>
        </w:sectPr>
      </w:pPr>
    </w:p>
    <w:p w:rsidR="00D7733A" w:rsidRDefault="00D7733A" w:rsidP="00D7733A">
      <w:pPr>
        <w:jc w:val="right"/>
        <w:rPr>
          <w:sz w:val="22"/>
          <w:lang/>
        </w:rPr>
      </w:pPr>
    </w:p>
    <w:p w:rsidR="00D7733A" w:rsidRDefault="00D7733A" w:rsidP="00D7733A">
      <w:pPr>
        <w:jc w:val="right"/>
        <w:rPr>
          <w:sz w:val="22"/>
          <w:lang/>
        </w:rPr>
      </w:pPr>
    </w:p>
    <w:p w:rsidR="004D288A" w:rsidRDefault="004D288A" w:rsidP="009F160D">
      <w:pPr>
        <w:jc w:val="right"/>
        <w:rPr>
          <w:szCs w:val="24"/>
          <w:lang/>
        </w:rPr>
      </w:pPr>
    </w:p>
    <w:p w:rsidR="009F160D" w:rsidRDefault="009F160D" w:rsidP="009F160D">
      <w:pPr>
        <w:jc w:val="right"/>
        <w:rPr>
          <w:szCs w:val="24"/>
          <w:lang/>
        </w:rPr>
      </w:pPr>
    </w:p>
    <w:p w:rsidR="009F160D" w:rsidRDefault="009F160D" w:rsidP="009F160D">
      <w:pPr>
        <w:jc w:val="right"/>
        <w:rPr>
          <w:szCs w:val="24"/>
          <w:lang/>
        </w:rPr>
      </w:pPr>
    </w:p>
    <w:p w:rsidR="004D288A" w:rsidRPr="00151965" w:rsidRDefault="009F160D" w:rsidP="004D288A">
      <w:pPr>
        <w:tabs>
          <w:tab w:val="left" w:pos="1418"/>
        </w:tabs>
        <w:rPr>
          <w:rFonts w:cs="Times New Roman"/>
          <w:szCs w:val="24"/>
        </w:rPr>
      </w:pPr>
      <w:r>
        <w:rPr>
          <w:szCs w:val="24"/>
          <w:lang/>
        </w:rPr>
        <w:tab/>
      </w:r>
      <w:r w:rsidR="004D288A" w:rsidRPr="00151965">
        <w:rPr>
          <w:rFonts w:cs="Times New Roman"/>
          <w:szCs w:val="24"/>
        </w:rPr>
        <w:t xml:space="preserve">На основу члана 54. став 2. Закона о Војнобезбедносној агенцији и Војнообавештајној агенцији („Службени гласник РС”, бр. 88/09, 55/12 </w:t>
      </w:r>
      <w:r w:rsidR="004D288A" w:rsidRPr="00151965">
        <w:rPr>
          <w:rFonts w:cs="Times New Roman"/>
          <w:szCs w:val="24"/>
          <w:lang w:val="sr-Cyrl-CS"/>
        </w:rPr>
        <w:t>– УС и 17/13</w:t>
      </w:r>
      <w:r w:rsidR="004D288A" w:rsidRPr="00151965">
        <w:rPr>
          <w:rFonts w:cs="Times New Roman"/>
          <w:szCs w:val="24"/>
        </w:rPr>
        <w:t>)</w:t>
      </w:r>
      <w:r w:rsidR="004D288A" w:rsidRPr="00151965">
        <w:rPr>
          <w:rFonts w:cs="Times New Roman"/>
          <w:szCs w:val="24"/>
          <w:lang/>
        </w:rPr>
        <w:t xml:space="preserve">, </w:t>
      </w:r>
      <w:r w:rsidR="004D288A" w:rsidRPr="00151965">
        <w:rPr>
          <w:szCs w:val="24"/>
          <w:lang w:val="ru-RU"/>
        </w:rPr>
        <w:t xml:space="preserve">члана 67а Закона о државним службеницима („Службени гласник РС”, бр. 79/05, 81/05 – исправка, 83/05 – исправка, 64/07, 67/07 – исправка, 116/08, 104/09 и 99/14) и </w:t>
      </w:r>
      <w:r w:rsidR="004D288A" w:rsidRPr="00151965">
        <w:rPr>
          <w:rFonts w:cs="Times New Roman"/>
          <w:szCs w:val="24"/>
          <w:lang w:val="ru-RU"/>
        </w:rPr>
        <w:t xml:space="preserve">члана 43. став 2. </w:t>
      </w:r>
      <w:r w:rsidR="004D288A" w:rsidRPr="00151965">
        <w:rPr>
          <w:szCs w:val="24"/>
          <w:lang w:val="ru-RU"/>
        </w:rPr>
        <w:t xml:space="preserve">Закона о Влади </w:t>
      </w:r>
      <w:r w:rsidR="004D288A" w:rsidRPr="00151965">
        <w:rPr>
          <w:szCs w:val="24"/>
          <w:lang w:val="sr-Cyrl-CS"/>
        </w:rPr>
        <w:t xml:space="preserve">(„Службени гласник РС”, бр. </w:t>
      </w:r>
      <w:r w:rsidR="004D288A" w:rsidRPr="00151965">
        <w:rPr>
          <w:szCs w:val="24"/>
          <w:lang w:val="ru-RU"/>
        </w:rPr>
        <w:t>55/05, 71/05 – исправка, 101/07, 65/08, 16/11, 68/12 – УС</w:t>
      </w:r>
      <w:r w:rsidR="004D288A" w:rsidRPr="00151965">
        <w:rPr>
          <w:szCs w:val="24"/>
        </w:rPr>
        <w:t>,</w:t>
      </w:r>
      <w:r w:rsidR="004D288A" w:rsidRPr="00151965">
        <w:rPr>
          <w:szCs w:val="24"/>
          <w:lang w:val="ru-RU"/>
        </w:rPr>
        <w:t xml:space="preserve"> 72/12,</w:t>
      </w:r>
      <w:r w:rsidR="004D288A" w:rsidRPr="00151965">
        <w:rPr>
          <w:szCs w:val="24"/>
        </w:rPr>
        <w:t xml:space="preserve"> 7/14 </w:t>
      </w:r>
      <w:r w:rsidR="004D288A" w:rsidRPr="00151965">
        <w:rPr>
          <w:szCs w:val="24"/>
          <w:lang w:val="ru-RU"/>
        </w:rPr>
        <w:t>– УС и 44/14</w:t>
      </w:r>
      <w:r w:rsidR="004D288A" w:rsidRPr="00151965">
        <w:rPr>
          <w:szCs w:val="24"/>
          <w:lang w:val="sr-Cyrl-CS"/>
        </w:rPr>
        <w:t>)</w:t>
      </w:r>
      <w:r w:rsidR="004D288A" w:rsidRPr="00151965">
        <w:rPr>
          <w:szCs w:val="24"/>
          <w:lang w:val="ru-RU"/>
        </w:rPr>
        <w:t>,</w:t>
      </w:r>
    </w:p>
    <w:p w:rsidR="004D288A" w:rsidRPr="00151965" w:rsidRDefault="004D288A" w:rsidP="004D288A">
      <w:pPr>
        <w:ind w:firstLine="1080"/>
        <w:rPr>
          <w:rFonts w:cs="Times New Roman"/>
          <w:szCs w:val="24"/>
        </w:rPr>
      </w:pPr>
    </w:p>
    <w:p w:rsidR="004D288A" w:rsidRPr="00151965" w:rsidRDefault="004D288A" w:rsidP="004D288A">
      <w:pPr>
        <w:ind w:firstLine="1080"/>
        <w:rPr>
          <w:rFonts w:cs="Times New Roman"/>
          <w:szCs w:val="24"/>
          <w:lang w:val="sr-Cyrl-CS"/>
        </w:rPr>
      </w:pPr>
      <w:r w:rsidRPr="00151965">
        <w:rPr>
          <w:rFonts w:cs="Times New Roman"/>
          <w:szCs w:val="24"/>
          <w:lang w:val="sr-Cyrl-CS"/>
        </w:rPr>
        <w:tab/>
        <w:t>Влада доноси</w:t>
      </w:r>
    </w:p>
    <w:p w:rsidR="004D288A" w:rsidRPr="00151965" w:rsidRDefault="004D288A" w:rsidP="004D288A">
      <w:pPr>
        <w:ind w:firstLine="1080"/>
        <w:rPr>
          <w:rFonts w:cs="Times New Roman"/>
          <w:szCs w:val="24"/>
          <w:lang w:val="sr-Cyrl-CS"/>
        </w:rPr>
      </w:pPr>
    </w:p>
    <w:p w:rsidR="004D288A" w:rsidRPr="00151965" w:rsidRDefault="004D288A" w:rsidP="004D288A">
      <w:pPr>
        <w:ind w:firstLine="1080"/>
        <w:rPr>
          <w:rFonts w:cs="Times New Roman"/>
          <w:szCs w:val="24"/>
          <w:lang w:val="sr-Cyrl-CS"/>
        </w:rPr>
      </w:pPr>
    </w:p>
    <w:p w:rsidR="004D288A" w:rsidRPr="00151965" w:rsidRDefault="004D288A" w:rsidP="004D288A">
      <w:pPr>
        <w:jc w:val="center"/>
        <w:rPr>
          <w:rFonts w:cs="Times New Roman"/>
          <w:b/>
          <w:szCs w:val="24"/>
          <w:lang w:val="sr-Cyrl-CS"/>
        </w:rPr>
      </w:pPr>
      <w:r w:rsidRPr="00151965">
        <w:rPr>
          <w:rFonts w:cs="Times New Roman"/>
          <w:b/>
          <w:szCs w:val="24"/>
          <w:lang w:val="sr-Cyrl-CS"/>
        </w:rPr>
        <w:t>Р Е Ш Е Њ Е</w:t>
      </w:r>
    </w:p>
    <w:p w:rsidR="004D288A" w:rsidRPr="00151965" w:rsidRDefault="004D288A" w:rsidP="004D288A">
      <w:pPr>
        <w:jc w:val="center"/>
        <w:rPr>
          <w:rFonts w:cs="Times New Roman"/>
          <w:b/>
          <w:szCs w:val="24"/>
          <w:lang w:val="sr-Cyrl-CS"/>
        </w:rPr>
      </w:pPr>
    </w:p>
    <w:p w:rsidR="004D288A" w:rsidRPr="00151965" w:rsidRDefault="004D288A" w:rsidP="004D288A">
      <w:pPr>
        <w:jc w:val="center"/>
        <w:rPr>
          <w:rFonts w:cs="Times New Roman"/>
          <w:b/>
          <w:szCs w:val="24"/>
        </w:rPr>
      </w:pPr>
      <w:r w:rsidRPr="00151965">
        <w:rPr>
          <w:rFonts w:cs="Times New Roman"/>
          <w:b/>
          <w:szCs w:val="24"/>
          <w:lang w:val="sr-Cyrl-CS"/>
        </w:rPr>
        <w:t>О ПОСТАВЉЕЊУ ВРШИОЦА ДУЖНОСТИ ГЕНЕРАЛНОГ ИНСПЕКТОРА</w:t>
      </w:r>
    </w:p>
    <w:p w:rsidR="004D288A" w:rsidRPr="00151965" w:rsidRDefault="004D288A" w:rsidP="004D288A">
      <w:pPr>
        <w:ind w:firstLine="1080"/>
        <w:rPr>
          <w:rFonts w:cs="Times New Roman"/>
          <w:szCs w:val="24"/>
          <w:lang w:val="sr-Cyrl-CS"/>
        </w:rPr>
      </w:pPr>
    </w:p>
    <w:p w:rsidR="004D288A" w:rsidRPr="00151965" w:rsidRDefault="004D288A" w:rsidP="004D288A">
      <w:pPr>
        <w:jc w:val="center"/>
        <w:rPr>
          <w:rFonts w:cs="Times New Roman"/>
          <w:szCs w:val="24"/>
          <w:lang w:val="sr-Cyrl-CS"/>
        </w:rPr>
      </w:pPr>
      <w:r w:rsidRPr="00151965">
        <w:rPr>
          <w:rFonts w:cs="Times New Roman"/>
          <w:szCs w:val="24"/>
          <w:lang w:val="sr-Cyrl-CS"/>
        </w:rPr>
        <w:t>I</w:t>
      </w:r>
    </w:p>
    <w:p w:rsidR="004D288A" w:rsidRPr="00151965" w:rsidRDefault="004D288A" w:rsidP="004D288A">
      <w:pPr>
        <w:jc w:val="center"/>
        <w:rPr>
          <w:rFonts w:cs="Times New Roman"/>
          <w:szCs w:val="24"/>
          <w:lang w:val="sr-Cyrl-CS"/>
        </w:rPr>
      </w:pPr>
    </w:p>
    <w:p w:rsidR="004D288A" w:rsidRPr="00151965" w:rsidRDefault="004D288A" w:rsidP="004D288A">
      <w:pPr>
        <w:ind w:firstLine="1080"/>
        <w:rPr>
          <w:rFonts w:cs="Times New Roman"/>
          <w:szCs w:val="24"/>
          <w:lang w:val="sr-Cyrl-CS"/>
        </w:rPr>
      </w:pPr>
      <w:r w:rsidRPr="00151965">
        <w:rPr>
          <w:rFonts w:cs="Times New Roman"/>
          <w:szCs w:val="24"/>
          <w:lang w:val="sr-Cyrl-CS"/>
        </w:rPr>
        <w:tab/>
        <w:t xml:space="preserve">Поставља се Радован Митрашиновић за вршиоца </w:t>
      </w:r>
      <w:r w:rsidRPr="00151965">
        <w:rPr>
          <w:rFonts w:cs="Times New Roman"/>
          <w:szCs w:val="24"/>
          <w:lang/>
        </w:rPr>
        <w:t>дужности</w:t>
      </w:r>
      <w:r w:rsidRPr="00151965">
        <w:rPr>
          <w:rFonts w:cs="Times New Roman"/>
          <w:szCs w:val="24"/>
        </w:rPr>
        <w:t xml:space="preserve"> Генералног инспектора</w:t>
      </w:r>
      <w:r w:rsidRPr="00151965">
        <w:rPr>
          <w:rFonts w:cs="Times New Roman"/>
          <w:szCs w:val="24"/>
          <w:lang/>
        </w:rPr>
        <w:t xml:space="preserve"> од </w:t>
      </w:r>
      <w:r>
        <w:rPr>
          <w:rFonts w:cs="Times New Roman"/>
          <w:szCs w:val="24"/>
          <w:lang/>
        </w:rPr>
        <w:t>25</w:t>
      </w:r>
      <w:r w:rsidRPr="00151965">
        <w:rPr>
          <w:rFonts w:cs="Times New Roman"/>
          <w:szCs w:val="24"/>
          <w:lang/>
        </w:rPr>
        <w:t xml:space="preserve">. </w:t>
      </w:r>
      <w:r>
        <w:rPr>
          <w:rFonts w:cs="Times New Roman"/>
          <w:szCs w:val="24"/>
          <w:lang/>
        </w:rPr>
        <w:t>септембра</w:t>
      </w:r>
      <w:r w:rsidRPr="00151965">
        <w:rPr>
          <w:rFonts w:cs="Times New Roman"/>
          <w:szCs w:val="24"/>
          <w:lang/>
        </w:rPr>
        <w:t xml:space="preserve"> 2017. године</w:t>
      </w:r>
      <w:r w:rsidRPr="00151965">
        <w:rPr>
          <w:rFonts w:cs="Times New Roman"/>
          <w:szCs w:val="24"/>
          <w:lang w:val="sr-Cyrl-CS"/>
        </w:rPr>
        <w:t>, на три месеца.</w:t>
      </w:r>
    </w:p>
    <w:p w:rsidR="004D288A" w:rsidRPr="00151965" w:rsidRDefault="004D288A" w:rsidP="004D288A">
      <w:pPr>
        <w:ind w:firstLine="1080"/>
        <w:rPr>
          <w:rFonts w:cs="Times New Roman"/>
          <w:szCs w:val="24"/>
          <w:lang w:val="sr-Cyrl-CS"/>
        </w:rPr>
      </w:pPr>
    </w:p>
    <w:p w:rsidR="004D288A" w:rsidRPr="00F9359C" w:rsidRDefault="004D288A" w:rsidP="004D288A">
      <w:pPr>
        <w:jc w:val="center"/>
        <w:rPr>
          <w:rFonts w:cs="Times New Roman"/>
          <w:szCs w:val="24"/>
          <w:lang w:val="sr-Cyrl-CS"/>
        </w:rPr>
      </w:pPr>
      <w:r w:rsidRPr="00F9359C">
        <w:rPr>
          <w:rFonts w:cs="Times New Roman"/>
          <w:szCs w:val="24"/>
          <w:lang w:val="sr-Cyrl-CS"/>
        </w:rPr>
        <w:t>II</w:t>
      </w:r>
    </w:p>
    <w:p w:rsidR="004D288A" w:rsidRPr="00F9359C" w:rsidRDefault="004D288A" w:rsidP="004D288A">
      <w:pPr>
        <w:jc w:val="center"/>
        <w:rPr>
          <w:rFonts w:cs="Times New Roman"/>
          <w:b/>
          <w:szCs w:val="24"/>
          <w:lang w:val="sr-Cyrl-CS"/>
        </w:rPr>
      </w:pPr>
    </w:p>
    <w:p w:rsidR="004D288A" w:rsidRPr="00F9359C" w:rsidRDefault="004D288A" w:rsidP="004D288A">
      <w:pPr>
        <w:ind w:firstLine="1080"/>
        <w:rPr>
          <w:rFonts w:cs="Times New Roman"/>
          <w:szCs w:val="24"/>
          <w:lang w:val="sr-Cyrl-CS"/>
        </w:rPr>
      </w:pPr>
      <w:r w:rsidRPr="00F9359C">
        <w:rPr>
          <w:rFonts w:cs="Times New Roman"/>
          <w:szCs w:val="24"/>
          <w:lang w:val="sr-Cyrl-CS"/>
        </w:rPr>
        <w:tab/>
        <w:t>Ово решење објавити у „Службеном гласнику Републике Србије”.</w:t>
      </w:r>
    </w:p>
    <w:p w:rsidR="004D288A" w:rsidRPr="00F9359C" w:rsidRDefault="004D288A" w:rsidP="004D288A">
      <w:pPr>
        <w:ind w:firstLine="1080"/>
        <w:rPr>
          <w:rFonts w:cs="Times New Roman"/>
          <w:szCs w:val="24"/>
          <w:lang w:val="sr-Cyrl-CS"/>
        </w:rPr>
      </w:pPr>
    </w:p>
    <w:p w:rsidR="004D288A" w:rsidRPr="00F9359C" w:rsidRDefault="004D288A" w:rsidP="004D288A">
      <w:pPr>
        <w:ind w:firstLine="1080"/>
        <w:rPr>
          <w:rFonts w:cs="Times New Roman"/>
          <w:szCs w:val="24"/>
          <w:lang w:val="sr-Cyrl-CS"/>
        </w:rPr>
      </w:pPr>
    </w:p>
    <w:p w:rsidR="004D288A" w:rsidRPr="00F9359C" w:rsidRDefault="004D288A" w:rsidP="004D288A">
      <w:pPr>
        <w:rPr>
          <w:szCs w:val="24"/>
          <w:lang/>
        </w:rPr>
      </w:pPr>
      <w:r w:rsidRPr="00F9359C">
        <w:rPr>
          <w:szCs w:val="24"/>
          <w:lang/>
        </w:rPr>
        <w:t xml:space="preserve">24 </w:t>
      </w:r>
      <w:r w:rsidRPr="00F9359C">
        <w:rPr>
          <w:szCs w:val="24"/>
          <w:lang w:val="sr-Cyrl-CS"/>
        </w:rPr>
        <w:t>Број:</w:t>
      </w:r>
      <w:r w:rsidRPr="00F9359C">
        <w:rPr>
          <w:szCs w:val="24"/>
        </w:rPr>
        <w:t xml:space="preserve"> 119-</w:t>
      </w:r>
      <w:r>
        <w:rPr>
          <w:szCs w:val="24"/>
          <w:lang/>
        </w:rPr>
        <w:t>9203</w:t>
      </w:r>
      <w:r w:rsidRPr="00F9359C">
        <w:rPr>
          <w:szCs w:val="24"/>
          <w:lang/>
        </w:rPr>
        <w:t>/2017</w:t>
      </w:r>
    </w:p>
    <w:p w:rsidR="004D288A" w:rsidRPr="005C3DE4" w:rsidRDefault="003E79E0" w:rsidP="004D288A">
      <w:pPr>
        <w:rPr>
          <w:rFonts w:cs="Times New Roman"/>
          <w:szCs w:val="24"/>
          <w:lang/>
        </w:rPr>
      </w:pPr>
      <w:r>
        <w:rPr>
          <w:rFonts w:cs="Times New Roman"/>
          <w:szCs w:val="24"/>
          <w:lang w:val="sr-Cyrl-CS"/>
        </w:rPr>
        <w:t>У Београду, 22. септембра 2017. године</w:t>
      </w:r>
      <w:r w:rsidR="004D288A" w:rsidRPr="005C3DE4">
        <w:rPr>
          <w:rFonts w:cs="Times New Roman"/>
          <w:szCs w:val="24"/>
          <w:lang w:val="sr-Cyrl-CS"/>
        </w:rPr>
        <w:t xml:space="preserve">   </w:t>
      </w:r>
    </w:p>
    <w:p w:rsidR="004D288A" w:rsidRPr="005C3DE4" w:rsidRDefault="004D288A" w:rsidP="004D288A">
      <w:pPr>
        <w:rPr>
          <w:rFonts w:cs="Times New Roman"/>
          <w:szCs w:val="24"/>
          <w:lang/>
        </w:rPr>
      </w:pPr>
    </w:p>
    <w:p w:rsidR="004D288A" w:rsidRPr="005C3DE4" w:rsidRDefault="004D288A" w:rsidP="004D288A">
      <w:pPr>
        <w:rPr>
          <w:rFonts w:cs="Times New Roman"/>
          <w:szCs w:val="24"/>
          <w:lang/>
        </w:rPr>
      </w:pPr>
    </w:p>
    <w:p w:rsidR="004D288A" w:rsidRPr="005C3DE4" w:rsidRDefault="004D288A" w:rsidP="004D288A">
      <w:pPr>
        <w:jc w:val="center"/>
        <w:rPr>
          <w:rFonts w:cs="Times New Roman"/>
          <w:b/>
          <w:szCs w:val="24"/>
          <w:lang w:val="ru-RU"/>
        </w:rPr>
      </w:pPr>
      <w:r w:rsidRPr="005C3DE4">
        <w:rPr>
          <w:rFonts w:cs="Times New Roman"/>
          <w:b/>
          <w:szCs w:val="24"/>
          <w:lang w:val="ru-RU"/>
        </w:rPr>
        <w:t>В  Л  А  Д  А</w:t>
      </w:r>
    </w:p>
    <w:p w:rsidR="004D288A" w:rsidRPr="005C3DE4" w:rsidRDefault="004D288A" w:rsidP="004D288A">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110"/>
                <w:tab w:val="left" w:pos="1418"/>
              </w:tabs>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jc w:val="center"/>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0"/>
                <w:tab w:val="left" w:pos="1418"/>
              </w:tabs>
              <w:jc w:val="center"/>
              <w:rPr>
                <w:rFonts w:eastAsia="Times New Roman" w:cs="Times New Roman"/>
                <w:szCs w:val="24"/>
                <w:lang/>
              </w:rPr>
            </w:pPr>
            <w:r>
              <w:rPr>
                <w:szCs w:val="24"/>
                <w:lang/>
              </w:rPr>
              <w:t>Ана Брнабић</w:t>
            </w:r>
          </w:p>
        </w:tc>
      </w:tr>
    </w:tbl>
    <w:p w:rsidR="004D288A" w:rsidRPr="00F9359C" w:rsidRDefault="004D288A" w:rsidP="004D288A">
      <w:pPr>
        <w:jc w:val="right"/>
        <w:rPr>
          <w:rFonts w:cs="Times New Roman"/>
          <w:szCs w:val="24"/>
          <w:lang/>
        </w:rPr>
      </w:pPr>
    </w:p>
    <w:p w:rsidR="004D288A" w:rsidRPr="00F9359C" w:rsidRDefault="004D288A" w:rsidP="004D288A">
      <w:pPr>
        <w:ind w:right="4"/>
        <w:rPr>
          <w:rFonts w:cs="Times New Roman"/>
          <w:szCs w:val="24"/>
        </w:rPr>
      </w:pPr>
    </w:p>
    <w:p w:rsidR="004D288A" w:rsidRPr="00151965" w:rsidRDefault="004D288A" w:rsidP="004D288A">
      <w:pPr>
        <w:jc w:val="right"/>
        <w:rPr>
          <w:szCs w:val="24"/>
          <w:lang/>
        </w:rPr>
      </w:pPr>
    </w:p>
    <w:p w:rsidR="004D288A" w:rsidRPr="00151965" w:rsidRDefault="004D288A" w:rsidP="004D288A">
      <w:pPr>
        <w:rPr>
          <w:rFonts w:eastAsia="Calibri" w:cs="Times New Roman"/>
          <w:szCs w:val="24"/>
          <w:lang/>
        </w:rPr>
      </w:pPr>
    </w:p>
    <w:p w:rsidR="004D288A" w:rsidRPr="00151965" w:rsidRDefault="004D288A" w:rsidP="004D288A">
      <w:pPr>
        <w:rPr>
          <w:rFonts w:eastAsia="Calibri" w:cs="Times New Roman"/>
          <w:szCs w:val="24"/>
          <w:lang/>
        </w:rPr>
      </w:pPr>
    </w:p>
    <w:p w:rsidR="004D288A" w:rsidRPr="00151965" w:rsidRDefault="004D288A" w:rsidP="004D288A">
      <w:pPr>
        <w:jc w:val="right"/>
        <w:rPr>
          <w:szCs w:val="24"/>
          <w:lang/>
        </w:rPr>
      </w:pPr>
    </w:p>
    <w:p w:rsidR="004D288A" w:rsidRPr="00151965" w:rsidRDefault="004D288A" w:rsidP="004D288A">
      <w:pPr>
        <w:spacing w:line="276" w:lineRule="auto"/>
        <w:jc w:val="left"/>
        <w:rPr>
          <w:szCs w:val="24"/>
          <w:lang/>
        </w:rPr>
        <w:sectPr w:rsidR="004D288A" w:rsidRPr="00151965">
          <w:pgSz w:w="12240" w:h="15840"/>
          <w:pgMar w:top="709" w:right="1440" w:bottom="142" w:left="1440" w:header="708" w:footer="708" w:gutter="0"/>
          <w:cols w:space="720"/>
        </w:sectPr>
      </w:pPr>
    </w:p>
    <w:p w:rsidR="004D288A" w:rsidRPr="004D288A" w:rsidRDefault="004D288A" w:rsidP="004D288A">
      <w:pPr>
        <w:jc w:val="right"/>
        <w:rPr>
          <w:rFonts w:cs="Times New Roman"/>
          <w:sz w:val="22"/>
          <w:lang/>
        </w:rPr>
      </w:pPr>
    </w:p>
    <w:p w:rsidR="00473029" w:rsidRPr="00653EB1" w:rsidRDefault="00473029" w:rsidP="000411BC">
      <w:pPr>
        <w:rPr>
          <w:szCs w:val="24"/>
          <w:lang/>
        </w:rPr>
      </w:pPr>
    </w:p>
    <w:p w:rsidR="00473029" w:rsidRPr="00653EB1" w:rsidRDefault="00473029" w:rsidP="00473029">
      <w:pPr>
        <w:jc w:val="right"/>
        <w:rPr>
          <w:szCs w:val="24"/>
          <w:lang/>
        </w:rPr>
      </w:pPr>
    </w:p>
    <w:p w:rsidR="00473029" w:rsidRPr="00653EB1" w:rsidRDefault="00473029" w:rsidP="00473029">
      <w:pPr>
        <w:jc w:val="right"/>
        <w:rPr>
          <w:rFonts w:cs="Times New Roman"/>
          <w:szCs w:val="24"/>
          <w:lang/>
        </w:rPr>
      </w:pPr>
      <w:r w:rsidRPr="00653EB1">
        <w:rPr>
          <w:szCs w:val="24"/>
          <w:lang/>
        </w:rPr>
        <w:tab/>
      </w:r>
    </w:p>
    <w:p w:rsidR="00473029" w:rsidRPr="00653EB1" w:rsidRDefault="00473029" w:rsidP="00473029">
      <w:pPr>
        <w:rPr>
          <w:rFonts w:cs="Times New Roman"/>
          <w:szCs w:val="24"/>
          <w:lang w:val="ru-RU"/>
        </w:rPr>
      </w:pPr>
      <w:r w:rsidRPr="00653EB1">
        <w:rPr>
          <w:rFonts w:cs="Times New Roman"/>
          <w:szCs w:val="24"/>
          <w:lang w:val="ru-RU"/>
        </w:rPr>
        <w:tab/>
      </w:r>
      <w:r w:rsidRPr="00653EB1">
        <w:rPr>
          <w:rFonts w:cs="Times New Roman"/>
          <w:szCs w:val="24"/>
          <w:lang w:val="ru-RU"/>
        </w:rPr>
        <w:tab/>
        <w:t xml:space="preserve">На основу члана 25. став </w:t>
      </w:r>
      <w:r w:rsidRPr="00653EB1">
        <w:rPr>
          <w:rFonts w:cs="Times New Roman"/>
          <w:szCs w:val="24"/>
          <w:lang w:val="sr-Cyrl-CS"/>
        </w:rPr>
        <w:t>3</w:t>
      </w:r>
      <w:r w:rsidRPr="00653EB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653EB1">
        <w:rPr>
          <w:rFonts w:cs="Times New Roman"/>
          <w:szCs w:val="24"/>
          <w:lang w:val="sr-Cyrl-CS"/>
        </w:rPr>
        <w:t xml:space="preserve">(„Службени гласник РС”, бр. </w:t>
      </w:r>
      <w:r w:rsidRPr="00653EB1">
        <w:rPr>
          <w:rFonts w:cs="Times New Roman"/>
          <w:szCs w:val="24"/>
          <w:lang w:val="ru-RU"/>
        </w:rPr>
        <w:t>55/05, 71/05 – исправка, 101/07, 65/08, 16/11, 68/12 – УС</w:t>
      </w:r>
      <w:r w:rsidRPr="00653EB1">
        <w:rPr>
          <w:rFonts w:cs="Times New Roman"/>
          <w:szCs w:val="24"/>
        </w:rPr>
        <w:t>,</w:t>
      </w:r>
      <w:r w:rsidRPr="00653EB1">
        <w:rPr>
          <w:rFonts w:cs="Times New Roman"/>
          <w:szCs w:val="24"/>
          <w:lang w:val="ru-RU"/>
        </w:rPr>
        <w:t xml:space="preserve"> 72/12,</w:t>
      </w:r>
      <w:r w:rsidRPr="00653EB1">
        <w:rPr>
          <w:rFonts w:cs="Times New Roman"/>
          <w:szCs w:val="24"/>
        </w:rPr>
        <w:t xml:space="preserve"> 7/14 </w:t>
      </w:r>
      <w:r w:rsidRPr="00653EB1">
        <w:rPr>
          <w:rFonts w:cs="Times New Roman"/>
          <w:szCs w:val="24"/>
          <w:lang w:val="ru-RU"/>
        </w:rPr>
        <w:t>– УС и 44/14</w:t>
      </w:r>
      <w:r w:rsidRPr="00653EB1">
        <w:rPr>
          <w:rFonts w:cs="Times New Roman"/>
          <w:szCs w:val="24"/>
          <w:lang w:val="sr-Cyrl-CS"/>
        </w:rPr>
        <w:t>)</w:t>
      </w:r>
      <w:r w:rsidRPr="00653EB1">
        <w:rPr>
          <w:rFonts w:cs="Times New Roman"/>
          <w:szCs w:val="24"/>
          <w:lang w:val="ru-RU"/>
        </w:rPr>
        <w:t>,</w:t>
      </w:r>
    </w:p>
    <w:p w:rsidR="00473029" w:rsidRPr="00653EB1" w:rsidRDefault="00473029" w:rsidP="00473029">
      <w:pPr>
        <w:rPr>
          <w:rFonts w:cs="Times New Roman"/>
          <w:szCs w:val="24"/>
          <w:lang w:val="ru-RU"/>
        </w:rPr>
      </w:pPr>
    </w:p>
    <w:p w:rsidR="00473029" w:rsidRPr="00653EB1" w:rsidRDefault="00473029" w:rsidP="00473029">
      <w:pPr>
        <w:ind w:firstLine="1080"/>
        <w:rPr>
          <w:rFonts w:cs="Times New Roman"/>
          <w:szCs w:val="24"/>
          <w:lang w:val="sr-Cyrl-CS"/>
        </w:rPr>
      </w:pPr>
      <w:r w:rsidRPr="00653EB1">
        <w:rPr>
          <w:rFonts w:cs="Times New Roman"/>
          <w:szCs w:val="24"/>
          <w:lang w:val="sr-Cyrl-CS"/>
        </w:rPr>
        <w:tab/>
        <w:t>Влада доноси</w:t>
      </w:r>
    </w:p>
    <w:p w:rsidR="00473029" w:rsidRPr="00653EB1" w:rsidRDefault="00473029" w:rsidP="00473029">
      <w:pPr>
        <w:ind w:firstLine="1080"/>
        <w:rPr>
          <w:rFonts w:cs="Times New Roman"/>
          <w:szCs w:val="24"/>
          <w:lang w:val="sr-Cyrl-CS"/>
        </w:rPr>
      </w:pPr>
    </w:p>
    <w:p w:rsidR="00473029" w:rsidRPr="00653EB1" w:rsidRDefault="00473029" w:rsidP="00473029">
      <w:pPr>
        <w:ind w:firstLine="1080"/>
        <w:rPr>
          <w:rFonts w:cs="Times New Roman"/>
          <w:szCs w:val="24"/>
          <w:lang w:val="sr-Cyrl-CS"/>
        </w:rPr>
      </w:pPr>
    </w:p>
    <w:p w:rsidR="00473029" w:rsidRPr="00653EB1" w:rsidRDefault="00473029" w:rsidP="00473029">
      <w:pPr>
        <w:jc w:val="center"/>
        <w:rPr>
          <w:rFonts w:cs="Times New Roman"/>
          <w:b/>
          <w:szCs w:val="24"/>
          <w:lang w:val="sr-Cyrl-CS"/>
        </w:rPr>
      </w:pPr>
      <w:r w:rsidRPr="00653EB1">
        <w:rPr>
          <w:rFonts w:cs="Times New Roman"/>
          <w:b/>
          <w:szCs w:val="24"/>
          <w:lang w:val="sr-Cyrl-CS"/>
        </w:rPr>
        <w:t>Р Е Ш Е Њ Е</w:t>
      </w:r>
    </w:p>
    <w:p w:rsidR="00473029" w:rsidRPr="00653EB1" w:rsidRDefault="00473029" w:rsidP="00473029">
      <w:pPr>
        <w:jc w:val="center"/>
        <w:rPr>
          <w:rFonts w:cs="Times New Roman"/>
          <w:b/>
          <w:szCs w:val="24"/>
          <w:lang w:val="sr-Cyrl-CS"/>
        </w:rPr>
      </w:pPr>
    </w:p>
    <w:p w:rsidR="00473029" w:rsidRPr="00653EB1" w:rsidRDefault="00473029" w:rsidP="00473029">
      <w:pPr>
        <w:pStyle w:val="BodyText2"/>
        <w:spacing w:after="0" w:line="240" w:lineRule="auto"/>
        <w:contextualSpacing/>
        <w:jc w:val="center"/>
        <w:rPr>
          <w:rFonts w:cs="Times New Roman"/>
          <w:b/>
          <w:szCs w:val="24"/>
          <w:lang w:val="sr-Cyrl-CS"/>
        </w:rPr>
      </w:pPr>
      <w:r w:rsidRPr="00653EB1">
        <w:rPr>
          <w:rFonts w:cs="Times New Roman"/>
          <w:b/>
          <w:szCs w:val="24"/>
          <w:lang w:val="sr-Cyrl-CS"/>
        </w:rPr>
        <w:t xml:space="preserve">О ПОСТАВЉЕЊУ ВРШИОЦА ДУЖНОСТИ ПОМОЋНИКА МИНИСТРА  </w:t>
      </w:r>
      <w:r w:rsidRPr="00653EB1">
        <w:rPr>
          <w:rFonts w:cs="Times New Roman"/>
          <w:b/>
          <w:szCs w:val="24"/>
          <w:lang/>
        </w:rPr>
        <w:t>ДРЖАВНЕ УПРАВЕ И ЛОКАЛНЕ САМОУПРАВЕ</w:t>
      </w:r>
    </w:p>
    <w:p w:rsidR="00473029" w:rsidRPr="00653EB1" w:rsidRDefault="00473029" w:rsidP="00473029">
      <w:pPr>
        <w:jc w:val="center"/>
        <w:rPr>
          <w:rFonts w:cs="Times New Roman"/>
          <w:szCs w:val="24"/>
          <w:lang w:val="sr-Cyrl-CS"/>
        </w:rPr>
      </w:pPr>
    </w:p>
    <w:p w:rsidR="00473029" w:rsidRPr="00653EB1" w:rsidRDefault="00473029" w:rsidP="00473029">
      <w:pPr>
        <w:jc w:val="center"/>
        <w:rPr>
          <w:rFonts w:cs="Times New Roman"/>
          <w:szCs w:val="24"/>
          <w:lang w:val="sr-Cyrl-CS"/>
        </w:rPr>
      </w:pPr>
      <w:r w:rsidRPr="00653EB1">
        <w:rPr>
          <w:rFonts w:cs="Times New Roman"/>
          <w:szCs w:val="24"/>
          <w:lang w:val="sr-Cyrl-CS"/>
        </w:rPr>
        <w:t>I</w:t>
      </w:r>
    </w:p>
    <w:p w:rsidR="00473029" w:rsidRPr="00653EB1" w:rsidRDefault="00473029" w:rsidP="00473029">
      <w:pPr>
        <w:jc w:val="center"/>
        <w:rPr>
          <w:rFonts w:cs="Times New Roman"/>
          <w:szCs w:val="24"/>
          <w:lang w:val="sr-Cyrl-CS"/>
        </w:rPr>
      </w:pPr>
    </w:p>
    <w:p w:rsidR="00473029" w:rsidRPr="00653EB1" w:rsidRDefault="00473029" w:rsidP="00473029">
      <w:pPr>
        <w:ind w:firstLine="1080"/>
        <w:rPr>
          <w:rFonts w:cs="Times New Roman"/>
          <w:szCs w:val="24"/>
          <w:lang w:val="sr-Cyrl-CS"/>
        </w:rPr>
      </w:pPr>
      <w:r w:rsidRPr="00653EB1">
        <w:rPr>
          <w:rFonts w:cs="Times New Roman"/>
          <w:szCs w:val="24"/>
          <w:lang w:val="sr-Cyrl-CS"/>
        </w:rPr>
        <w:tab/>
        <w:t>Поставља се др Јасмина Бенма</w:t>
      </w:r>
      <w:r w:rsidR="00E90767">
        <w:rPr>
          <w:rFonts w:cs="Times New Roman"/>
          <w:szCs w:val="24"/>
          <w:lang w:val="sr-Cyrl-CS"/>
        </w:rPr>
        <w:t>н</w:t>
      </w:r>
      <w:r w:rsidRPr="00653EB1">
        <w:rPr>
          <w:rFonts w:cs="Times New Roman"/>
          <w:szCs w:val="24"/>
          <w:lang w:val="sr-Cyrl-CS"/>
        </w:rPr>
        <w:t xml:space="preserve">сур за вршиоца дужности </w:t>
      </w:r>
      <w:r w:rsidRPr="00653EB1">
        <w:rPr>
          <w:rFonts w:cs="Times New Roman"/>
          <w:szCs w:val="24"/>
          <w:lang w:val="ru-RU"/>
        </w:rPr>
        <w:t xml:space="preserve">помоћника министра </w:t>
      </w:r>
      <w:r w:rsidRPr="00653EB1">
        <w:rPr>
          <w:rFonts w:cs="Times New Roman"/>
          <w:szCs w:val="24"/>
          <w:lang/>
        </w:rPr>
        <w:t>државне управе и локалне самоуправе</w:t>
      </w:r>
      <w:r w:rsidRPr="00653EB1">
        <w:rPr>
          <w:rFonts w:cs="Times New Roman"/>
          <w:szCs w:val="24"/>
          <w:lang w:val="ru-RU"/>
        </w:rPr>
        <w:t xml:space="preserve"> ‒ Сектор за стручно усавршавање</w:t>
      </w:r>
      <w:r w:rsidRPr="00653EB1">
        <w:rPr>
          <w:rFonts w:cs="Times New Roman"/>
          <w:szCs w:val="24"/>
          <w:lang w:val="sr-Cyrl-CS"/>
        </w:rPr>
        <w:t>, на шест месеци.</w:t>
      </w:r>
    </w:p>
    <w:p w:rsidR="00473029" w:rsidRPr="00653EB1" w:rsidRDefault="00473029" w:rsidP="00473029">
      <w:pPr>
        <w:ind w:firstLine="1080"/>
        <w:rPr>
          <w:rFonts w:cs="Times New Roman"/>
          <w:szCs w:val="24"/>
          <w:lang w:val="sr-Cyrl-CS"/>
        </w:rPr>
      </w:pPr>
    </w:p>
    <w:p w:rsidR="00473029" w:rsidRPr="00653EB1" w:rsidRDefault="00473029" w:rsidP="00473029">
      <w:pPr>
        <w:jc w:val="center"/>
        <w:rPr>
          <w:rFonts w:cs="Times New Roman"/>
          <w:szCs w:val="24"/>
          <w:lang w:val="sr-Cyrl-CS"/>
        </w:rPr>
      </w:pPr>
      <w:r w:rsidRPr="00653EB1">
        <w:rPr>
          <w:rFonts w:cs="Times New Roman"/>
          <w:szCs w:val="24"/>
          <w:lang w:val="sr-Cyrl-CS"/>
        </w:rPr>
        <w:t>II</w:t>
      </w:r>
    </w:p>
    <w:p w:rsidR="00473029" w:rsidRPr="00653EB1" w:rsidRDefault="00473029" w:rsidP="00473029">
      <w:pPr>
        <w:jc w:val="center"/>
        <w:rPr>
          <w:rFonts w:cs="Times New Roman"/>
          <w:b/>
          <w:szCs w:val="24"/>
          <w:lang w:val="sr-Cyrl-CS"/>
        </w:rPr>
      </w:pPr>
    </w:p>
    <w:p w:rsidR="00473029" w:rsidRPr="00653EB1" w:rsidRDefault="00473029" w:rsidP="00473029">
      <w:pPr>
        <w:ind w:firstLine="1080"/>
        <w:rPr>
          <w:rFonts w:cs="Times New Roman"/>
          <w:szCs w:val="24"/>
          <w:lang w:val="sr-Cyrl-CS"/>
        </w:rPr>
      </w:pPr>
      <w:r w:rsidRPr="00653EB1">
        <w:rPr>
          <w:rFonts w:cs="Times New Roman"/>
          <w:szCs w:val="24"/>
          <w:lang w:val="sr-Cyrl-CS"/>
        </w:rPr>
        <w:tab/>
        <w:t>Ово решење објавити у „Службеном гласнику Републике Србије”.</w:t>
      </w:r>
    </w:p>
    <w:p w:rsidR="00473029" w:rsidRPr="00653EB1" w:rsidRDefault="00473029" w:rsidP="00473029">
      <w:pPr>
        <w:ind w:firstLine="1080"/>
        <w:rPr>
          <w:rFonts w:cs="Times New Roman"/>
          <w:szCs w:val="24"/>
          <w:lang w:val="sr-Cyrl-CS"/>
        </w:rPr>
      </w:pPr>
    </w:p>
    <w:p w:rsidR="00473029" w:rsidRPr="00653EB1" w:rsidRDefault="00473029" w:rsidP="00473029">
      <w:pPr>
        <w:ind w:firstLine="1080"/>
        <w:rPr>
          <w:rFonts w:cs="Times New Roman"/>
          <w:szCs w:val="24"/>
          <w:lang w:val="sr-Cyrl-CS"/>
        </w:rPr>
      </w:pPr>
    </w:p>
    <w:p w:rsidR="00473029" w:rsidRPr="00653EB1" w:rsidRDefault="00473029" w:rsidP="00473029">
      <w:pPr>
        <w:rPr>
          <w:rFonts w:cs="Times New Roman"/>
          <w:szCs w:val="24"/>
          <w:lang/>
        </w:rPr>
      </w:pPr>
      <w:r w:rsidRPr="00653EB1">
        <w:rPr>
          <w:rFonts w:cs="Times New Roman"/>
          <w:szCs w:val="24"/>
          <w:lang/>
        </w:rPr>
        <w:t xml:space="preserve">24 </w:t>
      </w:r>
      <w:r w:rsidRPr="00653EB1">
        <w:rPr>
          <w:rFonts w:cs="Times New Roman"/>
          <w:szCs w:val="24"/>
          <w:lang w:val="sr-Cyrl-CS"/>
        </w:rPr>
        <w:t>Број: 119-9202/2017</w:t>
      </w:r>
      <w:r w:rsidRPr="00653EB1">
        <w:rPr>
          <w:rFonts w:cs="Times New Roman"/>
          <w:szCs w:val="24"/>
        </w:rPr>
        <w:t xml:space="preserve"> </w:t>
      </w:r>
    </w:p>
    <w:p w:rsidR="00473029" w:rsidRPr="00653EB1" w:rsidRDefault="003E79E0" w:rsidP="00473029">
      <w:pPr>
        <w:rPr>
          <w:rFonts w:cs="Times New Roman"/>
          <w:szCs w:val="24"/>
          <w:lang/>
        </w:rPr>
      </w:pPr>
      <w:r>
        <w:rPr>
          <w:rFonts w:cs="Times New Roman"/>
          <w:szCs w:val="24"/>
          <w:lang w:val="sr-Cyrl-CS"/>
        </w:rPr>
        <w:t>У Београду, 22. септембра 2017. године</w:t>
      </w:r>
      <w:r w:rsidR="00473029" w:rsidRPr="00653EB1">
        <w:rPr>
          <w:rFonts w:cs="Times New Roman"/>
          <w:szCs w:val="24"/>
          <w:lang w:val="sr-Cyrl-CS"/>
        </w:rPr>
        <w:t xml:space="preserve">   </w:t>
      </w:r>
    </w:p>
    <w:p w:rsidR="00473029" w:rsidRPr="00653EB1" w:rsidRDefault="00473029" w:rsidP="00473029">
      <w:pPr>
        <w:rPr>
          <w:rFonts w:cs="Times New Roman"/>
          <w:szCs w:val="24"/>
          <w:lang/>
        </w:rPr>
      </w:pPr>
    </w:p>
    <w:p w:rsidR="00473029" w:rsidRPr="00653EB1" w:rsidRDefault="00473029" w:rsidP="00473029">
      <w:pPr>
        <w:rPr>
          <w:rFonts w:cs="Times New Roman"/>
          <w:szCs w:val="24"/>
          <w:lang/>
        </w:rPr>
      </w:pPr>
    </w:p>
    <w:p w:rsidR="00473029" w:rsidRPr="00653EB1" w:rsidRDefault="00473029" w:rsidP="00473029">
      <w:pPr>
        <w:jc w:val="center"/>
        <w:rPr>
          <w:rFonts w:cs="Times New Roman"/>
          <w:b/>
          <w:szCs w:val="24"/>
          <w:lang w:val="ru-RU"/>
        </w:rPr>
      </w:pPr>
      <w:r w:rsidRPr="00653EB1">
        <w:rPr>
          <w:rFonts w:cs="Times New Roman"/>
          <w:b/>
          <w:szCs w:val="24"/>
          <w:lang w:val="ru-RU"/>
        </w:rPr>
        <w:t>В  Л  А  Д  А</w:t>
      </w:r>
    </w:p>
    <w:p w:rsidR="00473029" w:rsidRPr="00653EB1" w:rsidRDefault="00473029" w:rsidP="00473029">
      <w:pPr>
        <w:jc w:val="center"/>
        <w:rPr>
          <w:rFonts w:cs="Times New Roman"/>
          <w:b/>
          <w:szCs w:val="24"/>
          <w:lang w:val="ru-RU"/>
        </w:rPr>
      </w:pPr>
    </w:p>
    <w:p w:rsidR="003E79E0" w:rsidRDefault="003E79E0" w:rsidP="003E79E0">
      <w:pPr>
        <w:jc w:val="center"/>
        <w:rPr>
          <w:szCs w:val="24"/>
          <w:lang w:val="ru-RU"/>
        </w:rPr>
      </w:pPr>
    </w:p>
    <w:tbl>
      <w:tblPr>
        <w:tblW w:w="0" w:type="auto"/>
        <w:jc w:val="center"/>
        <w:tblLayout w:type="fixed"/>
        <w:tblLook w:val="04A0"/>
      </w:tblPr>
      <w:tblGrid>
        <w:gridCol w:w="4360"/>
        <w:gridCol w:w="4360"/>
      </w:tblGrid>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110"/>
                <w:tab w:val="left" w:pos="1418"/>
              </w:tabs>
              <w:jc w:val="center"/>
              <w:rPr>
                <w:rFonts w:eastAsia="Times New Roman" w:cs="Times New Roman"/>
                <w:szCs w:val="24"/>
              </w:rPr>
            </w:pPr>
            <w:r>
              <w:rPr>
                <w:szCs w:val="24"/>
              </w:rPr>
              <w:t>ПРЕДСЕДНИК</w:t>
            </w: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tcPr>
          <w:p w:rsidR="003E79E0" w:rsidRDefault="003E79E0" w:rsidP="003E79E0">
            <w:pPr>
              <w:tabs>
                <w:tab w:val="left" w:pos="900"/>
                <w:tab w:val="left" w:pos="1418"/>
              </w:tabs>
              <w:jc w:val="center"/>
              <w:rPr>
                <w:rFonts w:eastAsia="Times New Roman" w:cs="Times New Roman"/>
                <w:szCs w:val="24"/>
              </w:rPr>
            </w:pPr>
          </w:p>
        </w:tc>
      </w:tr>
      <w:tr w:rsidR="003E79E0" w:rsidTr="003E79E0">
        <w:trPr>
          <w:jc w:val="center"/>
        </w:trPr>
        <w:tc>
          <w:tcPr>
            <w:tcW w:w="4360" w:type="dxa"/>
          </w:tcPr>
          <w:p w:rsidR="003E79E0" w:rsidRDefault="003E79E0" w:rsidP="003E79E0">
            <w:pPr>
              <w:tabs>
                <w:tab w:val="left" w:pos="900"/>
                <w:tab w:val="left" w:pos="1418"/>
              </w:tabs>
              <w:jc w:val="center"/>
              <w:rPr>
                <w:rFonts w:eastAsia="Times New Roman" w:cs="Times New Roman"/>
                <w:szCs w:val="24"/>
              </w:rPr>
            </w:pPr>
          </w:p>
        </w:tc>
        <w:tc>
          <w:tcPr>
            <w:tcW w:w="4360" w:type="dxa"/>
            <w:hideMark/>
          </w:tcPr>
          <w:p w:rsidR="003E79E0" w:rsidRDefault="003E79E0" w:rsidP="003E79E0">
            <w:pPr>
              <w:tabs>
                <w:tab w:val="left" w:pos="0"/>
                <w:tab w:val="left" w:pos="1418"/>
              </w:tabs>
              <w:jc w:val="center"/>
              <w:rPr>
                <w:rFonts w:eastAsia="Times New Roman" w:cs="Times New Roman"/>
                <w:szCs w:val="24"/>
                <w:lang/>
              </w:rPr>
            </w:pPr>
            <w:r>
              <w:rPr>
                <w:szCs w:val="24"/>
                <w:lang/>
              </w:rPr>
              <w:t>Ана Брнабић</w:t>
            </w:r>
          </w:p>
        </w:tc>
      </w:tr>
    </w:tbl>
    <w:p w:rsidR="00473029" w:rsidRPr="00653EB1" w:rsidRDefault="00473029" w:rsidP="00473029">
      <w:pPr>
        <w:rPr>
          <w:szCs w:val="24"/>
          <w:lang/>
        </w:rPr>
      </w:pPr>
    </w:p>
    <w:p w:rsidR="00473029" w:rsidRPr="00653EB1" w:rsidRDefault="00473029" w:rsidP="00473029">
      <w:pPr>
        <w:rPr>
          <w:szCs w:val="24"/>
          <w:lang/>
        </w:rPr>
      </w:pPr>
    </w:p>
    <w:sectPr w:rsidR="00473029" w:rsidRPr="00653EB1" w:rsidSect="00393213">
      <w:pgSz w:w="11906" w:h="16838"/>
      <w:pgMar w:top="709" w:right="1416" w:bottom="141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553F6"/>
    <w:rsid w:val="00003313"/>
    <w:rsid w:val="00006035"/>
    <w:rsid w:val="00024A08"/>
    <w:rsid w:val="000411BC"/>
    <w:rsid w:val="00087B5B"/>
    <w:rsid w:val="000917FA"/>
    <w:rsid w:val="000D38CF"/>
    <w:rsid w:val="000D5428"/>
    <w:rsid w:val="000E5E45"/>
    <w:rsid w:val="000F20F6"/>
    <w:rsid w:val="00116373"/>
    <w:rsid w:val="001206FB"/>
    <w:rsid w:val="0013061A"/>
    <w:rsid w:val="00144066"/>
    <w:rsid w:val="001535E4"/>
    <w:rsid w:val="0017412B"/>
    <w:rsid w:val="001A0E4F"/>
    <w:rsid w:val="001B0D67"/>
    <w:rsid w:val="001C0F29"/>
    <w:rsid w:val="001C2E85"/>
    <w:rsid w:val="001D1866"/>
    <w:rsid w:val="001E2363"/>
    <w:rsid w:val="001F61AE"/>
    <w:rsid w:val="00233163"/>
    <w:rsid w:val="002361EB"/>
    <w:rsid w:val="002448A4"/>
    <w:rsid w:val="00246844"/>
    <w:rsid w:val="00250049"/>
    <w:rsid w:val="00270C0B"/>
    <w:rsid w:val="002E3BA6"/>
    <w:rsid w:val="002E5DA0"/>
    <w:rsid w:val="002E5FD0"/>
    <w:rsid w:val="002E6D06"/>
    <w:rsid w:val="00322F56"/>
    <w:rsid w:val="003829D2"/>
    <w:rsid w:val="00393213"/>
    <w:rsid w:val="00396EFF"/>
    <w:rsid w:val="00397417"/>
    <w:rsid w:val="003A6FBC"/>
    <w:rsid w:val="003A7E18"/>
    <w:rsid w:val="003B1AFC"/>
    <w:rsid w:val="003C01AD"/>
    <w:rsid w:val="003E79E0"/>
    <w:rsid w:val="00405008"/>
    <w:rsid w:val="0041303C"/>
    <w:rsid w:val="004357DA"/>
    <w:rsid w:val="00437303"/>
    <w:rsid w:val="00453444"/>
    <w:rsid w:val="00457922"/>
    <w:rsid w:val="00473029"/>
    <w:rsid w:val="00476FA9"/>
    <w:rsid w:val="004932F7"/>
    <w:rsid w:val="004C420F"/>
    <w:rsid w:val="004D288A"/>
    <w:rsid w:val="004D60C5"/>
    <w:rsid w:val="005014E7"/>
    <w:rsid w:val="00543455"/>
    <w:rsid w:val="0058460D"/>
    <w:rsid w:val="005B2787"/>
    <w:rsid w:val="005C3DE4"/>
    <w:rsid w:val="00600D03"/>
    <w:rsid w:val="00624580"/>
    <w:rsid w:val="00653EB1"/>
    <w:rsid w:val="00663DF3"/>
    <w:rsid w:val="006959C9"/>
    <w:rsid w:val="006A7EE5"/>
    <w:rsid w:val="006D3C98"/>
    <w:rsid w:val="006E18D6"/>
    <w:rsid w:val="00735C51"/>
    <w:rsid w:val="00752ACF"/>
    <w:rsid w:val="00767C8A"/>
    <w:rsid w:val="0077247F"/>
    <w:rsid w:val="00780206"/>
    <w:rsid w:val="007831A8"/>
    <w:rsid w:val="007E65A5"/>
    <w:rsid w:val="007F08EC"/>
    <w:rsid w:val="007F3CF2"/>
    <w:rsid w:val="007F61E7"/>
    <w:rsid w:val="00801B11"/>
    <w:rsid w:val="00842D69"/>
    <w:rsid w:val="00843D07"/>
    <w:rsid w:val="00872996"/>
    <w:rsid w:val="00902D54"/>
    <w:rsid w:val="0091107A"/>
    <w:rsid w:val="009346B1"/>
    <w:rsid w:val="00947EE6"/>
    <w:rsid w:val="0096192D"/>
    <w:rsid w:val="009A3B31"/>
    <w:rsid w:val="009B1DB7"/>
    <w:rsid w:val="009B501B"/>
    <w:rsid w:val="009F160D"/>
    <w:rsid w:val="00A03253"/>
    <w:rsid w:val="00A07627"/>
    <w:rsid w:val="00A164D3"/>
    <w:rsid w:val="00A472C5"/>
    <w:rsid w:val="00A86577"/>
    <w:rsid w:val="00A9307D"/>
    <w:rsid w:val="00AC19F2"/>
    <w:rsid w:val="00AD3B68"/>
    <w:rsid w:val="00AD7CE9"/>
    <w:rsid w:val="00AE4672"/>
    <w:rsid w:val="00AF4B79"/>
    <w:rsid w:val="00B1010B"/>
    <w:rsid w:val="00B15DC4"/>
    <w:rsid w:val="00B16934"/>
    <w:rsid w:val="00B25C1E"/>
    <w:rsid w:val="00B65414"/>
    <w:rsid w:val="00B73531"/>
    <w:rsid w:val="00C35637"/>
    <w:rsid w:val="00C75FAC"/>
    <w:rsid w:val="00C9526B"/>
    <w:rsid w:val="00CF1C33"/>
    <w:rsid w:val="00CF246A"/>
    <w:rsid w:val="00D37426"/>
    <w:rsid w:val="00D560C7"/>
    <w:rsid w:val="00D623DB"/>
    <w:rsid w:val="00D62E4E"/>
    <w:rsid w:val="00D7191A"/>
    <w:rsid w:val="00D7733A"/>
    <w:rsid w:val="00D92BF2"/>
    <w:rsid w:val="00DA7CFB"/>
    <w:rsid w:val="00DB236E"/>
    <w:rsid w:val="00DD7A76"/>
    <w:rsid w:val="00DF0416"/>
    <w:rsid w:val="00DF1812"/>
    <w:rsid w:val="00DF34B7"/>
    <w:rsid w:val="00E008A1"/>
    <w:rsid w:val="00E0426B"/>
    <w:rsid w:val="00E05E18"/>
    <w:rsid w:val="00E25635"/>
    <w:rsid w:val="00E40D25"/>
    <w:rsid w:val="00E553F6"/>
    <w:rsid w:val="00E56A98"/>
    <w:rsid w:val="00E90767"/>
    <w:rsid w:val="00F2150F"/>
    <w:rsid w:val="00F71C6E"/>
    <w:rsid w:val="00F813AC"/>
    <w:rsid w:val="00FB7C03"/>
    <w:rsid w:val="00FC0F02"/>
    <w:rsid w:val="00FE7A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9E0"/>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9A3B31"/>
    <w:pPr>
      <w:spacing w:after="120" w:line="480" w:lineRule="auto"/>
    </w:pPr>
  </w:style>
  <w:style w:type="character" w:customStyle="1" w:styleId="BodyText2Char">
    <w:name w:val="Body Text 2 Char"/>
    <w:basedOn w:val="DefaultParagraphFont"/>
    <w:link w:val="BodyText2"/>
    <w:uiPriority w:val="99"/>
    <w:semiHidden/>
    <w:rsid w:val="009A3B31"/>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D623DB"/>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D623DB"/>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D623DB"/>
    <w:rPr>
      <w:rFonts w:ascii="Times New Roman" w:hAnsi="Times New Roman"/>
      <w:sz w:val="24"/>
    </w:rPr>
  </w:style>
  <w:style w:type="paragraph" w:styleId="BalloonText">
    <w:name w:val="Balloon Text"/>
    <w:basedOn w:val="Normal"/>
    <w:link w:val="BalloonTextChar"/>
    <w:uiPriority w:val="99"/>
    <w:semiHidden/>
    <w:unhideWhenUsed/>
    <w:rsid w:val="00B15DC4"/>
    <w:rPr>
      <w:rFonts w:ascii="Tahoma" w:hAnsi="Tahoma" w:cs="Tahoma"/>
      <w:sz w:val="16"/>
      <w:szCs w:val="16"/>
    </w:rPr>
  </w:style>
  <w:style w:type="character" w:customStyle="1" w:styleId="BalloonTextChar">
    <w:name w:val="Balloon Text Char"/>
    <w:basedOn w:val="DefaultParagraphFont"/>
    <w:link w:val="BalloonText"/>
    <w:uiPriority w:val="99"/>
    <w:semiHidden/>
    <w:rsid w:val="00B15D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995812">
      <w:bodyDiv w:val="1"/>
      <w:marLeft w:val="0"/>
      <w:marRight w:val="0"/>
      <w:marTop w:val="0"/>
      <w:marBottom w:val="0"/>
      <w:divBdr>
        <w:top w:val="none" w:sz="0" w:space="0" w:color="auto"/>
        <w:left w:val="none" w:sz="0" w:space="0" w:color="auto"/>
        <w:bottom w:val="none" w:sz="0" w:space="0" w:color="auto"/>
        <w:right w:val="none" w:sz="0" w:space="0" w:color="auto"/>
      </w:divBdr>
    </w:div>
    <w:div w:id="79376511">
      <w:bodyDiv w:val="1"/>
      <w:marLeft w:val="0"/>
      <w:marRight w:val="0"/>
      <w:marTop w:val="0"/>
      <w:marBottom w:val="0"/>
      <w:divBdr>
        <w:top w:val="none" w:sz="0" w:space="0" w:color="auto"/>
        <w:left w:val="none" w:sz="0" w:space="0" w:color="auto"/>
        <w:bottom w:val="none" w:sz="0" w:space="0" w:color="auto"/>
        <w:right w:val="none" w:sz="0" w:space="0" w:color="auto"/>
      </w:divBdr>
    </w:div>
    <w:div w:id="106195315">
      <w:bodyDiv w:val="1"/>
      <w:marLeft w:val="0"/>
      <w:marRight w:val="0"/>
      <w:marTop w:val="0"/>
      <w:marBottom w:val="0"/>
      <w:divBdr>
        <w:top w:val="none" w:sz="0" w:space="0" w:color="auto"/>
        <w:left w:val="none" w:sz="0" w:space="0" w:color="auto"/>
        <w:bottom w:val="none" w:sz="0" w:space="0" w:color="auto"/>
        <w:right w:val="none" w:sz="0" w:space="0" w:color="auto"/>
      </w:divBdr>
    </w:div>
    <w:div w:id="116458666">
      <w:bodyDiv w:val="1"/>
      <w:marLeft w:val="0"/>
      <w:marRight w:val="0"/>
      <w:marTop w:val="0"/>
      <w:marBottom w:val="0"/>
      <w:divBdr>
        <w:top w:val="none" w:sz="0" w:space="0" w:color="auto"/>
        <w:left w:val="none" w:sz="0" w:space="0" w:color="auto"/>
        <w:bottom w:val="none" w:sz="0" w:space="0" w:color="auto"/>
        <w:right w:val="none" w:sz="0" w:space="0" w:color="auto"/>
      </w:divBdr>
    </w:div>
    <w:div w:id="197015178">
      <w:bodyDiv w:val="1"/>
      <w:marLeft w:val="0"/>
      <w:marRight w:val="0"/>
      <w:marTop w:val="0"/>
      <w:marBottom w:val="0"/>
      <w:divBdr>
        <w:top w:val="none" w:sz="0" w:space="0" w:color="auto"/>
        <w:left w:val="none" w:sz="0" w:space="0" w:color="auto"/>
        <w:bottom w:val="none" w:sz="0" w:space="0" w:color="auto"/>
        <w:right w:val="none" w:sz="0" w:space="0" w:color="auto"/>
      </w:divBdr>
    </w:div>
    <w:div w:id="202639072">
      <w:bodyDiv w:val="1"/>
      <w:marLeft w:val="0"/>
      <w:marRight w:val="0"/>
      <w:marTop w:val="0"/>
      <w:marBottom w:val="0"/>
      <w:divBdr>
        <w:top w:val="none" w:sz="0" w:space="0" w:color="auto"/>
        <w:left w:val="none" w:sz="0" w:space="0" w:color="auto"/>
        <w:bottom w:val="none" w:sz="0" w:space="0" w:color="auto"/>
        <w:right w:val="none" w:sz="0" w:space="0" w:color="auto"/>
      </w:divBdr>
    </w:div>
    <w:div w:id="258565211">
      <w:bodyDiv w:val="1"/>
      <w:marLeft w:val="0"/>
      <w:marRight w:val="0"/>
      <w:marTop w:val="0"/>
      <w:marBottom w:val="0"/>
      <w:divBdr>
        <w:top w:val="none" w:sz="0" w:space="0" w:color="auto"/>
        <w:left w:val="none" w:sz="0" w:space="0" w:color="auto"/>
        <w:bottom w:val="none" w:sz="0" w:space="0" w:color="auto"/>
        <w:right w:val="none" w:sz="0" w:space="0" w:color="auto"/>
      </w:divBdr>
    </w:div>
    <w:div w:id="327445167">
      <w:bodyDiv w:val="1"/>
      <w:marLeft w:val="0"/>
      <w:marRight w:val="0"/>
      <w:marTop w:val="0"/>
      <w:marBottom w:val="0"/>
      <w:divBdr>
        <w:top w:val="none" w:sz="0" w:space="0" w:color="auto"/>
        <w:left w:val="none" w:sz="0" w:space="0" w:color="auto"/>
        <w:bottom w:val="none" w:sz="0" w:space="0" w:color="auto"/>
        <w:right w:val="none" w:sz="0" w:space="0" w:color="auto"/>
      </w:divBdr>
    </w:div>
    <w:div w:id="342519209">
      <w:bodyDiv w:val="1"/>
      <w:marLeft w:val="0"/>
      <w:marRight w:val="0"/>
      <w:marTop w:val="0"/>
      <w:marBottom w:val="0"/>
      <w:divBdr>
        <w:top w:val="none" w:sz="0" w:space="0" w:color="auto"/>
        <w:left w:val="none" w:sz="0" w:space="0" w:color="auto"/>
        <w:bottom w:val="none" w:sz="0" w:space="0" w:color="auto"/>
        <w:right w:val="none" w:sz="0" w:space="0" w:color="auto"/>
      </w:divBdr>
    </w:div>
    <w:div w:id="380328081">
      <w:bodyDiv w:val="1"/>
      <w:marLeft w:val="0"/>
      <w:marRight w:val="0"/>
      <w:marTop w:val="0"/>
      <w:marBottom w:val="0"/>
      <w:divBdr>
        <w:top w:val="none" w:sz="0" w:space="0" w:color="auto"/>
        <w:left w:val="none" w:sz="0" w:space="0" w:color="auto"/>
        <w:bottom w:val="none" w:sz="0" w:space="0" w:color="auto"/>
        <w:right w:val="none" w:sz="0" w:space="0" w:color="auto"/>
      </w:divBdr>
    </w:div>
    <w:div w:id="522522116">
      <w:bodyDiv w:val="1"/>
      <w:marLeft w:val="0"/>
      <w:marRight w:val="0"/>
      <w:marTop w:val="0"/>
      <w:marBottom w:val="0"/>
      <w:divBdr>
        <w:top w:val="none" w:sz="0" w:space="0" w:color="auto"/>
        <w:left w:val="none" w:sz="0" w:space="0" w:color="auto"/>
        <w:bottom w:val="none" w:sz="0" w:space="0" w:color="auto"/>
        <w:right w:val="none" w:sz="0" w:space="0" w:color="auto"/>
      </w:divBdr>
    </w:div>
    <w:div w:id="538201841">
      <w:bodyDiv w:val="1"/>
      <w:marLeft w:val="0"/>
      <w:marRight w:val="0"/>
      <w:marTop w:val="0"/>
      <w:marBottom w:val="0"/>
      <w:divBdr>
        <w:top w:val="none" w:sz="0" w:space="0" w:color="auto"/>
        <w:left w:val="none" w:sz="0" w:space="0" w:color="auto"/>
        <w:bottom w:val="none" w:sz="0" w:space="0" w:color="auto"/>
        <w:right w:val="none" w:sz="0" w:space="0" w:color="auto"/>
      </w:divBdr>
    </w:div>
    <w:div w:id="571963790">
      <w:bodyDiv w:val="1"/>
      <w:marLeft w:val="0"/>
      <w:marRight w:val="0"/>
      <w:marTop w:val="0"/>
      <w:marBottom w:val="0"/>
      <w:divBdr>
        <w:top w:val="none" w:sz="0" w:space="0" w:color="auto"/>
        <w:left w:val="none" w:sz="0" w:space="0" w:color="auto"/>
        <w:bottom w:val="none" w:sz="0" w:space="0" w:color="auto"/>
        <w:right w:val="none" w:sz="0" w:space="0" w:color="auto"/>
      </w:divBdr>
    </w:div>
    <w:div w:id="643898028">
      <w:bodyDiv w:val="1"/>
      <w:marLeft w:val="0"/>
      <w:marRight w:val="0"/>
      <w:marTop w:val="0"/>
      <w:marBottom w:val="0"/>
      <w:divBdr>
        <w:top w:val="none" w:sz="0" w:space="0" w:color="auto"/>
        <w:left w:val="none" w:sz="0" w:space="0" w:color="auto"/>
        <w:bottom w:val="none" w:sz="0" w:space="0" w:color="auto"/>
        <w:right w:val="none" w:sz="0" w:space="0" w:color="auto"/>
      </w:divBdr>
    </w:div>
    <w:div w:id="690571549">
      <w:bodyDiv w:val="1"/>
      <w:marLeft w:val="0"/>
      <w:marRight w:val="0"/>
      <w:marTop w:val="0"/>
      <w:marBottom w:val="0"/>
      <w:divBdr>
        <w:top w:val="none" w:sz="0" w:space="0" w:color="auto"/>
        <w:left w:val="none" w:sz="0" w:space="0" w:color="auto"/>
        <w:bottom w:val="none" w:sz="0" w:space="0" w:color="auto"/>
        <w:right w:val="none" w:sz="0" w:space="0" w:color="auto"/>
      </w:divBdr>
    </w:div>
    <w:div w:id="728654195">
      <w:bodyDiv w:val="1"/>
      <w:marLeft w:val="0"/>
      <w:marRight w:val="0"/>
      <w:marTop w:val="0"/>
      <w:marBottom w:val="0"/>
      <w:divBdr>
        <w:top w:val="none" w:sz="0" w:space="0" w:color="auto"/>
        <w:left w:val="none" w:sz="0" w:space="0" w:color="auto"/>
        <w:bottom w:val="none" w:sz="0" w:space="0" w:color="auto"/>
        <w:right w:val="none" w:sz="0" w:space="0" w:color="auto"/>
      </w:divBdr>
    </w:div>
    <w:div w:id="763498952">
      <w:bodyDiv w:val="1"/>
      <w:marLeft w:val="0"/>
      <w:marRight w:val="0"/>
      <w:marTop w:val="0"/>
      <w:marBottom w:val="0"/>
      <w:divBdr>
        <w:top w:val="none" w:sz="0" w:space="0" w:color="auto"/>
        <w:left w:val="none" w:sz="0" w:space="0" w:color="auto"/>
        <w:bottom w:val="none" w:sz="0" w:space="0" w:color="auto"/>
        <w:right w:val="none" w:sz="0" w:space="0" w:color="auto"/>
      </w:divBdr>
    </w:div>
    <w:div w:id="767120043">
      <w:bodyDiv w:val="1"/>
      <w:marLeft w:val="0"/>
      <w:marRight w:val="0"/>
      <w:marTop w:val="0"/>
      <w:marBottom w:val="0"/>
      <w:divBdr>
        <w:top w:val="none" w:sz="0" w:space="0" w:color="auto"/>
        <w:left w:val="none" w:sz="0" w:space="0" w:color="auto"/>
        <w:bottom w:val="none" w:sz="0" w:space="0" w:color="auto"/>
        <w:right w:val="none" w:sz="0" w:space="0" w:color="auto"/>
      </w:divBdr>
    </w:div>
    <w:div w:id="922297870">
      <w:bodyDiv w:val="1"/>
      <w:marLeft w:val="0"/>
      <w:marRight w:val="0"/>
      <w:marTop w:val="0"/>
      <w:marBottom w:val="0"/>
      <w:divBdr>
        <w:top w:val="none" w:sz="0" w:space="0" w:color="auto"/>
        <w:left w:val="none" w:sz="0" w:space="0" w:color="auto"/>
        <w:bottom w:val="none" w:sz="0" w:space="0" w:color="auto"/>
        <w:right w:val="none" w:sz="0" w:space="0" w:color="auto"/>
      </w:divBdr>
    </w:div>
    <w:div w:id="963653975">
      <w:bodyDiv w:val="1"/>
      <w:marLeft w:val="0"/>
      <w:marRight w:val="0"/>
      <w:marTop w:val="0"/>
      <w:marBottom w:val="0"/>
      <w:divBdr>
        <w:top w:val="none" w:sz="0" w:space="0" w:color="auto"/>
        <w:left w:val="none" w:sz="0" w:space="0" w:color="auto"/>
        <w:bottom w:val="none" w:sz="0" w:space="0" w:color="auto"/>
        <w:right w:val="none" w:sz="0" w:space="0" w:color="auto"/>
      </w:divBdr>
    </w:div>
    <w:div w:id="1055087269">
      <w:bodyDiv w:val="1"/>
      <w:marLeft w:val="0"/>
      <w:marRight w:val="0"/>
      <w:marTop w:val="0"/>
      <w:marBottom w:val="0"/>
      <w:divBdr>
        <w:top w:val="none" w:sz="0" w:space="0" w:color="auto"/>
        <w:left w:val="none" w:sz="0" w:space="0" w:color="auto"/>
        <w:bottom w:val="none" w:sz="0" w:space="0" w:color="auto"/>
        <w:right w:val="none" w:sz="0" w:space="0" w:color="auto"/>
      </w:divBdr>
    </w:div>
    <w:div w:id="1087578620">
      <w:bodyDiv w:val="1"/>
      <w:marLeft w:val="0"/>
      <w:marRight w:val="0"/>
      <w:marTop w:val="0"/>
      <w:marBottom w:val="0"/>
      <w:divBdr>
        <w:top w:val="none" w:sz="0" w:space="0" w:color="auto"/>
        <w:left w:val="none" w:sz="0" w:space="0" w:color="auto"/>
        <w:bottom w:val="none" w:sz="0" w:space="0" w:color="auto"/>
        <w:right w:val="none" w:sz="0" w:space="0" w:color="auto"/>
      </w:divBdr>
    </w:div>
    <w:div w:id="1111122340">
      <w:bodyDiv w:val="1"/>
      <w:marLeft w:val="0"/>
      <w:marRight w:val="0"/>
      <w:marTop w:val="0"/>
      <w:marBottom w:val="0"/>
      <w:divBdr>
        <w:top w:val="none" w:sz="0" w:space="0" w:color="auto"/>
        <w:left w:val="none" w:sz="0" w:space="0" w:color="auto"/>
        <w:bottom w:val="none" w:sz="0" w:space="0" w:color="auto"/>
        <w:right w:val="none" w:sz="0" w:space="0" w:color="auto"/>
      </w:divBdr>
    </w:div>
    <w:div w:id="1132097088">
      <w:bodyDiv w:val="1"/>
      <w:marLeft w:val="0"/>
      <w:marRight w:val="0"/>
      <w:marTop w:val="0"/>
      <w:marBottom w:val="0"/>
      <w:divBdr>
        <w:top w:val="none" w:sz="0" w:space="0" w:color="auto"/>
        <w:left w:val="none" w:sz="0" w:space="0" w:color="auto"/>
        <w:bottom w:val="none" w:sz="0" w:space="0" w:color="auto"/>
        <w:right w:val="none" w:sz="0" w:space="0" w:color="auto"/>
      </w:divBdr>
    </w:div>
    <w:div w:id="1216039035">
      <w:bodyDiv w:val="1"/>
      <w:marLeft w:val="0"/>
      <w:marRight w:val="0"/>
      <w:marTop w:val="0"/>
      <w:marBottom w:val="0"/>
      <w:divBdr>
        <w:top w:val="none" w:sz="0" w:space="0" w:color="auto"/>
        <w:left w:val="none" w:sz="0" w:space="0" w:color="auto"/>
        <w:bottom w:val="none" w:sz="0" w:space="0" w:color="auto"/>
        <w:right w:val="none" w:sz="0" w:space="0" w:color="auto"/>
      </w:divBdr>
    </w:div>
    <w:div w:id="1242638632">
      <w:bodyDiv w:val="1"/>
      <w:marLeft w:val="0"/>
      <w:marRight w:val="0"/>
      <w:marTop w:val="0"/>
      <w:marBottom w:val="0"/>
      <w:divBdr>
        <w:top w:val="none" w:sz="0" w:space="0" w:color="auto"/>
        <w:left w:val="none" w:sz="0" w:space="0" w:color="auto"/>
        <w:bottom w:val="none" w:sz="0" w:space="0" w:color="auto"/>
        <w:right w:val="none" w:sz="0" w:space="0" w:color="auto"/>
      </w:divBdr>
    </w:div>
    <w:div w:id="1324352608">
      <w:bodyDiv w:val="1"/>
      <w:marLeft w:val="0"/>
      <w:marRight w:val="0"/>
      <w:marTop w:val="0"/>
      <w:marBottom w:val="0"/>
      <w:divBdr>
        <w:top w:val="none" w:sz="0" w:space="0" w:color="auto"/>
        <w:left w:val="none" w:sz="0" w:space="0" w:color="auto"/>
        <w:bottom w:val="none" w:sz="0" w:space="0" w:color="auto"/>
        <w:right w:val="none" w:sz="0" w:space="0" w:color="auto"/>
      </w:divBdr>
    </w:div>
    <w:div w:id="1327594374">
      <w:bodyDiv w:val="1"/>
      <w:marLeft w:val="0"/>
      <w:marRight w:val="0"/>
      <w:marTop w:val="0"/>
      <w:marBottom w:val="0"/>
      <w:divBdr>
        <w:top w:val="none" w:sz="0" w:space="0" w:color="auto"/>
        <w:left w:val="none" w:sz="0" w:space="0" w:color="auto"/>
        <w:bottom w:val="none" w:sz="0" w:space="0" w:color="auto"/>
        <w:right w:val="none" w:sz="0" w:space="0" w:color="auto"/>
      </w:divBdr>
    </w:div>
    <w:div w:id="1384057044">
      <w:bodyDiv w:val="1"/>
      <w:marLeft w:val="0"/>
      <w:marRight w:val="0"/>
      <w:marTop w:val="0"/>
      <w:marBottom w:val="0"/>
      <w:divBdr>
        <w:top w:val="none" w:sz="0" w:space="0" w:color="auto"/>
        <w:left w:val="none" w:sz="0" w:space="0" w:color="auto"/>
        <w:bottom w:val="none" w:sz="0" w:space="0" w:color="auto"/>
        <w:right w:val="none" w:sz="0" w:space="0" w:color="auto"/>
      </w:divBdr>
    </w:div>
    <w:div w:id="1423530759">
      <w:bodyDiv w:val="1"/>
      <w:marLeft w:val="0"/>
      <w:marRight w:val="0"/>
      <w:marTop w:val="0"/>
      <w:marBottom w:val="0"/>
      <w:divBdr>
        <w:top w:val="none" w:sz="0" w:space="0" w:color="auto"/>
        <w:left w:val="none" w:sz="0" w:space="0" w:color="auto"/>
        <w:bottom w:val="none" w:sz="0" w:space="0" w:color="auto"/>
        <w:right w:val="none" w:sz="0" w:space="0" w:color="auto"/>
      </w:divBdr>
    </w:div>
    <w:div w:id="1425686618">
      <w:bodyDiv w:val="1"/>
      <w:marLeft w:val="0"/>
      <w:marRight w:val="0"/>
      <w:marTop w:val="0"/>
      <w:marBottom w:val="0"/>
      <w:divBdr>
        <w:top w:val="none" w:sz="0" w:space="0" w:color="auto"/>
        <w:left w:val="none" w:sz="0" w:space="0" w:color="auto"/>
        <w:bottom w:val="none" w:sz="0" w:space="0" w:color="auto"/>
        <w:right w:val="none" w:sz="0" w:space="0" w:color="auto"/>
      </w:divBdr>
    </w:div>
    <w:div w:id="1442608216">
      <w:bodyDiv w:val="1"/>
      <w:marLeft w:val="0"/>
      <w:marRight w:val="0"/>
      <w:marTop w:val="0"/>
      <w:marBottom w:val="0"/>
      <w:divBdr>
        <w:top w:val="none" w:sz="0" w:space="0" w:color="auto"/>
        <w:left w:val="none" w:sz="0" w:space="0" w:color="auto"/>
        <w:bottom w:val="none" w:sz="0" w:space="0" w:color="auto"/>
        <w:right w:val="none" w:sz="0" w:space="0" w:color="auto"/>
      </w:divBdr>
    </w:div>
    <w:div w:id="1467091230">
      <w:bodyDiv w:val="1"/>
      <w:marLeft w:val="0"/>
      <w:marRight w:val="0"/>
      <w:marTop w:val="0"/>
      <w:marBottom w:val="0"/>
      <w:divBdr>
        <w:top w:val="none" w:sz="0" w:space="0" w:color="auto"/>
        <w:left w:val="none" w:sz="0" w:space="0" w:color="auto"/>
        <w:bottom w:val="none" w:sz="0" w:space="0" w:color="auto"/>
        <w:right w:val="none" w:sz="0" w:space="0" w:color="auto"/>
      </w:divBdr>
    </w:div>
    <w:div w:id="1505435756">
      <w:bodyDiv w:val="1"/>
      <w:marLeft w:val="0"/>
      <w:marRight w:val="0"/>
      <w:marTop w:val="0"/>
      <w:marBottom w:val="0"/>
      <w:divBdr>
        <w:top w:val="none" w:sz="0" w:space="0" w:color="auto"/>
        <w:left w:val="none" w:sz="0" w:space="0" w:color="auto"/>
        <w:bottom w:val="none" w:sz="0" w:space="0" w:color="auto"/>
        <w:right w:val="none" w:sz="0" w:space="0" w:color="auto"/>
      </w:divBdr>
    </w:div>
    <w:div w:id="1512062961">
      <w:bodyDiv w:val="1"/>
      <w:marLeft w:val="0"/>
      <w:marRight w:val="0"/>
      <w:marTop w:val="0"/>
      <w:marBottom w:val="0"/>
      <w:divBdr>
        <w:top w:val="none" w:sz="0" w:space="0" w:color="auto"/>
        <w:left w:val="none" w:sz="0" w:space="0" w:color="auto"/>
        <w:bottom w:val="none" w:sz="0" w:space="0" w:color="auto"/>
        <w:right w:val="none" w:sz="0" w:space="0" w:color="auto"/>
      </w:divBdr>
    </w:div>
    <w:div w:id="1542136502">
      <w:bodyDiv w:val="1"/>
      <w:marLeft w:val="0"/>
      <w:marRight w:val="0"/>
      <w:marTop w:val="0"/>
      <w:marBottom w:val="0"/>
      <w:divBdr>
        <w:top w:val="none" w:sz="0" w:space="0" w:color="auto"/>
        <w:left w:val="none" w:sz="0" w:space="0" w:color="auto"/>
        <w:bottom w:val="none" w:sz="0" w:space="0" w:color="auto"/>
        <w:right w:val="none" w:sz="0" w:space="0" w:color="auto"/>
      </w:divBdr>
    </w:div>
    <w:div w:id="1587378583">
      <w:bodyDiv w:val="1"/>
      <w:marLeft w:val="0"/>
      <w:marRight w:val="0"/>
      <w:marTop w:val="0"/>
      <w:marBottom w:val="0"/>
      <w:divBdr>
        <w:top w:val="none" w:sz="0" w:space="0" w:color="auto"/>
        <w:left w:val="none" w:sz="0" w:space="0" w:color="auto"/>
        <w:bottom w:val="none" w:sz="0" w:space="0" w:color="auto"/>
        <w:right w:val="none" w:sz="0" w:space="0" w:color="auto"/>
      </w:divBdr>
    </w:div>
    <w:div w:id="1631740929">
      <w:bodyDiv w:val="1"/>
      <w:marLeft w:val="0"/>
      <w:marRight w:val="0"/>
      <w:marTop w:val="0"/>
      <w:marBottom w:val="0"/>
      <w:divBdr>
        <w:top w:val="none" w:sz="0" w:space="0" w:color="auto"/>
        <w:left w:val="none" w:sz="0" w:space="0" w:color="auto"/>
        <w:bottom w:val="none" w:sz="0" w:space="0" w:color="auto"/>
        <w:right w:val="none" w:sz="0" w:space="0" w:color="auto"/>
      </w:divBdr>
    </w:div>
    <w:div w:id="1653750242">
      <w:bodyDiv w:val="1"/>
      <w:marLeft w:val="0"/>
      <w:marRight w:val="0"/>
      <w:marTop w:val="0"/>
      <w:marBottom w:val="0"/>
      <w:divBdr>
        <w:top w:val="none" w:sz="0" w:space="0" w:color="auto"/>
        <w:left w:val="none" w:sz="0" w:space="0" w:color="auto"/>
        <w:bottom w:val="none" w:sz="0" w:space="0" w:color="auto"/>
        <w:right w:val="none" w:sz="0" w:space="0" w:color="auto"/>
      </w:divBdr>
    </w:div>
    <w:div w:id="1675299597">
      <w:bodyDiv w:val="1"/>
      <w:marLeft w:val="0"/>
      <w:marRight w:val="0"/>
      <w:marTop w:val="0"/>
      <w:marBottom w:val="0"/>
      <w:divBdr>
        <w:top w:val="none" w:sz="0" w:space="0" w:color="auto"/>
        <w:left w:val="none" w:sz="0" w:space="0" w:color="auto"/>
        <w:bottom w:val="none" w:sz="0" w:space="0" w:color="auto"/>
        <w:right w:val="none" w:sz="0" w:space="0" w:color="auto"/>
      </w:divBdr>
    </w:div>
    <w:div w:id="1714041153">
      <w:bodyDiv w:val="1"/>
      <w:marLeft w:val="0"/>
      <w:marRight w:val="0"/>
      <w:marTop w:val="0"/>
      <w:marBottom w:val="0"/>
      <w:divBdr>
        <w:top w:val="none" w:sz="0" w:space="0" w:color="auto"/>
        <w:left w:val="none" w:sz="0" w:space="0" w:color="auto"/>
        <w:bottom w:val="none" w:sz="0" w:space="0" w:color="auto"/>
        <w:right w:val="none" w:sz="0" w:space="0" w:color="auto"/>
      </w:divBdr>
    </w:div>
    <w:div w:id="1789006144">
      <w:bodyDiv w:val="1"/>
      <w:marLeft w:val="0"/>
      <w:marRight w:val="0"/>
      <w:marTop w:val="0"/>
      <w:marBottom w:val="0"/>
      <w:divBdr>
        <w:top w:val="none" w:sz="0" w:space="0" w:color="auto"/>
        <w:left w:val="none" w:sz="0" w:space="0" w:color="auto"/>
        <w:bottom w:val="none" w:sz="0" w:space="0" w:color="auto"/>
        <w:right w:val="none" w:sz="0" w:space="0" w:color="auto"/>
      </w:divBdr>
    </w:div>
    <w:div w:id="1844003171">
      <w:bodyDiv w:val="1"/>
      <w:marLeft w:val="0"/>
      <w:marRight w:val="0"/>
      <w:marTop w:val="0"/>
      <w:marBottom w:val="0"/>
      <w:divBdr>
        <w:top w:val="none" w:sz="0" w:space="0" w:color="auto"/>
        <w:left w:val="none" w:sz="0" w:space="0" w:color="auto"/>
        <w:bottom w:val="none" w:sz="0" w:space="0" w:color="auto"/>
        <w:right w:val="none" w:sz="0" w:space="0" w:color="auto"/>
      </w:divBdr>
    </w:div>
    <w:div w:id="1849128248">
      <w:bodyDiv w:val="1"/>
      <w:marLeft w:val="0"/>
      <w:marRight w:val="0"/>
      <w:marTop w:val="0"/>
      <w:marBottom w:val="0"/>
      <w:divBdr>
        <w:top w:val="none" w:sz="0" w:space="0" w:color="auto"/>
        <w:left w:val="none" w:sz="0" w:space="0" w:color="auto"/>
        <w:bottom w:val="none" w:sz="0" w:space="0" w:color="auto"/>
        <w:right w:val="none" w:sz="0" w:space="0" w:color="auto"/>
      </w:divBdr>
    </w:div>
    <w:div w:id="1877425558">
      <w:bodyDiv w:val="1"/>
      <w:marLeft w:val="0"/>
      <w:marRight w:val="0"/>
      <w:marTop w:val="0"/>
      <w:marBottom w:val="0"/>
      <w:divBdr>
        <w:top w:val="none" w:sz="0" w:space="0" w:color="auto"/>
        <w:left w:val="none" w:sz="0" w:space="0" w:color="auto"/>
        <w:bottom w:val="none" w:sz="0" w:space="0" w:color="auto"/>
        <w:right w:val="none" w:sz="0" w:space="0" w:color="auto"/>
      </w:divBdr>
    </w:div>
    <w:div w:id="1939483765">
      <w:bodyDiv w:val="1"/>
      <w:marLeft w:val="0"/>
      <w:marRight w:val="0"/>
      <w:marTop w:val="0"/>
      <w:marBottom w:val="0"/>
      <w:divBdr>
        <w:top w:val="none" w:sz="0" w:space="0" w:color="auto"/>
        <w:left w:val="none" w:sz="0" w:space="0" w:color="auto"/>
        <w:bottom w:val="none" w:sz="0" w:space="0" w:color="auto"/>
        <w:right w:val="none" w:sz="0" w:space="0" w:color="auto"/>
      </w:divBdr>
    </w:div>
    <w:div w:id="196388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4061</Words>
  <Characters>23151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cp:lastPrinted>2017-09-22T05:23:00Z</cp:lastPrinted>
  <dcterms:created xsi:type="dcterms:W3CDTF">2017-09-26T13:57:00Z</dcterms:created>
  <dcterms:modified xsi:type="dcterms:W3CDTF">2017-09-26T13:57:00Z</dcterms:modified>
</cp:coreProperties>
</file>